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08" w:rsidRPr="00810134" w:rsidRDefault="00CE7808" w:rsidP="00CE7808">
      <w:pPr>
        <w:spacing w:after="0"/>
        <w:jc w:val="center"/>
        <w:rPr>
          <w:rFonts w:ascii="Times New Roman" w:hAnsi="Times New Roman" w:cs="Times New Roman"/>
          <w:b/>
          <w:sz w:val="28"/>
          <w:szCs w:val="28"/>
        </w:rPr>
      </w:pPr>
      <w:r w:rsidRPr="00810134">
        <w:rPr>
          <w:rFonts w:ascii="Times New Roman" w:hAnsi="Times New Roman" w:cs="Times New Roman"/>
          <w:b/>
          <w:sz w:val="28"/>
          <w:szCs w:val="28"/>
        </w:rPr>
        <w:t>INSTITUTE OF ENGINEERING</w:t>
      </w:r>
    </w:p>
    <w:p w:rsidR="00CE7808" w:rsidRPr="00810134" w:rsidRDefault="00CE7808" w:rsidP="00CE7808">
      <w:pPr>
        <w:spacing w:after="0"/>
        <w:jc w:val="center"/>
        <w:rPr>
          <w:rFonts w:ascii="Times New Roman" w:hAnsi="Times New Roman" w:cs="Times New Roman"/>
          <w:b/>
          <w:sz w:val="28"/>
          <w:szCs w:val="28"/>
          <w:lang w:val="en-US"/>
        </w:rPr>
      </w:pPr>
      <w:r w:rsidRPr="00810134">
        <w:rPr>
          <w:rFonts w:ascii="Times New Roman" w:hAnsi="Times New Roman" w:cs="Times New Roman"/>
          <w:b/>
          <w:sz w:val="28"/>
          <w:szCs w:val="28"/>
          <w:lang w:val="en-US"/>
        </w:rPr>
        <w:t xml:space="preserve">DEPARTMENT OF </w:t>
      </w:r>
      <w:r w:rsidR="00F968D0" w:rsidRPr="00810134">
        <w:rPr>
          <w:rFonts w:ascii="Times New Roman" w:hAnsi="Times New Roman" w:cs="Times New Roman"/>
          <w:b/>
          <w:sz w:val="28"/>
          <w:szCs w:val="28"/>
          <w:lang w:val="en-US"/>
        </w:rPr>
        <w:t xml:space="preserve">ELECTRONICS AND COMMUNICATION </w:t>
      </w:r>
      <w:r w:rsidRPr="00810134">
        <w:rPr>
          <w:rFonts w:ascii="Times New Roman" w:hAnsi="Times New Roman" w:cs="Times New Roman"/>
          <w:b/>
          <w:sz w:val="28"/>
          <w:szCs w:val="28"/>
          <w:lang w:val="en-US"/>
        </w:rPr>
        <w:t>ENGINEERING</w:t>
      </w:r>
    </w:p>
    <w:p w:rsidR="00CE7808" w:rsidRPr="00810134" w:rsidRDefault="00CE7808" w:rsidP="00CE7808">
      <w:pPr>
        <w:pBdr>
          <w:bottom w:val="single" w:sz="6" w:space="1" w:color="auto"/>
        </w:pBdr>
        <w:spacing w:after="0"/>
        <w:jc w:val="center"/>
        <w:rPr>
          <w:rFonts w:ascii="Times New Roman" w:hAnsi="Times New Roman" w:cs="Times New Roman"/>
          <w:b/>
          <w:sz w:val="28"/>
          <w:szCs w:val="28"/>
          <w:lang w:val="en-US"/>
        </w:rPr>
      </w:pPr>
      <w:r w:rsidRPr="00810134">
        <w:rPr>
          <w:rFonts w:ascii="Times New Roman" w:hAnsi="Times New Roman" w:cs="Times New Roman"/>
          <w:b/>
          <w:sz w:val="28"/>
          <w:szCs w:val="28"/>
          <w:lang w:val="en-US"/>
        </w:rPr>
        <w:t xml:space="preserve">PROGRAM: </w:t>
      </w:r>
      <w:r w:rsidR="005D0DCB" w:rsidRPr="00810134">
        <w:rPr>
          <w:rFonts w:ascii="Times New Roman" w:hAnsi="Times New Roman" w:cs="Times New Roman"/>
          <w:b/>
          <w:sz w:val="28"/>
          <w:szCs w:val="28"/>
          <w:lang w:val="en-US"/>
        </w:rPr>
        <w:t>M.TECH. (</w:t>
      </w:r>
      <w:r w:rsidR="00F968D0" w:rsidRPr="00810134">
        <w:rPr>
          <w:rFonts w:ascii="Times New Roman" w:hAnsi="Times New Roman" w:cs="Times New Roman"/>
          <w:b/>
          <w:sz w:val="28"/>
          <w:szCs w:val="28"/>
          <w:lang w:val="en-US"/>
        </w:rPr>
        <w:t>VLSI &amp; EMBEDDED SYSTEMS</w:t>
      </w:r>
      <w:r w:rsidR="005D0DCB" w:rsidRPr="00810134">
        <w:rPr>
          <w:rFonts w:ascii="Times New Roman" w:hAnsi="Times New Roman" w:cs="Times New Roman"/>
          <w:b/>
          <w:sz w:val="28"/>
          <w:szCs w:val="28"/>
          <w:lang w:val="en-US"/>
        </w:rPr>
        <w:t>)</w:t>
      </w:r>
    </w:p>
    <w:p w:rsidR="00CE7808" w:rsidRPr="00810134" w:rsidRDefault="00CE7808" w:rsidP="00CE7808">
      <w:pPr>
        <w:spacing w:after="0"/>
        <w:jc w:val="center"/>
        <w:rPr>
          <w:rFonts w:ascii="Times New Roman" w:hAnsi="Times New Roman" w:cs="Times New Roman"/>
          <w:b/>
          <w:sz w:val="24"/>
          <w:u w:val="single"/>
        </w:rPr>
      </w:pPr>
    </w:p>
    <w:p w:rsidR="00CE7808" w:rsidRPr="00810134" w:rsidRDefault="00CE7808" w:rsidP="00CE7808">
      <w:pPr>
        <w:spacing w:after="0"/>
        <w:rPr>
          <w:rFonts w:ascii="Times New Roman" w:hAnsi="Times New Roman" w:cs="Times New Roman"/>
          <w:b/>
          <w:sz w:val="24"/>
        </w:rPr>
      </w:pPr>
    </w:p>
    <w:p w:rsidR="00CE7808" w:rsidRPr="00810134" w:rsidRDefault="00CE7808" w:rsidP="00CE7808">
      <w:pPr>
        <w:spacing w:line="240" w:lineRule="auto"/>
        <w:jc w:val="center"/>
        <w:rPr>
          <w:rFonts w:ascii="Times New Roman" w:hAnsi="Times New Roman" w:cs="Times New Roman"/>
          <w:b/>
          <w:sz w:val="28"/>
          <w:szCs w:val="28"/>
          <w:u w:val="single"/>
          <w:lang w:val="en-US"/>
        </w:rPr>
      </w:pPr>
      <w:r w:rsidRPr="00810134">
        <w:rPr>
          <w:rFonts w:ascii="Times New Roman" w:hAnsi="Times New Roman" w:cs="Times New Roman"/>
          <w:b/>
          <w:sz w:val="28"/>
          <w:szCs w:val="28"/>
          <w:u w:val="single"/>
          <w:lang w:val="en-US"/>
        </w:rPr>
        <w:t>COURSE OUTCOMES</w:t>
      </w:r>
    </w:p>
    <w:tbl>
      <w:tblPr>
        <w:tblStyle w:val="TableGrid"/>
        <w:tblW w:w="9378" w:type="dxa"/>
        <w:jc w:val="center"/>
        <w:tblLook w:val="04A0" w:firstRow="1" w:lastRow="0" w:firstColumn="1" w:lastColumn="0" w:noHBand="0" w:noVBand="1"/>
      </w:tblPr>
      <w:tblGrid>
        <w:gridCol w:w="816"/>
        <w:gridCol w:w="1703"/>
        <w:gridCol w:w="1949"/>
        <w:gridCol w:w="881"/>
        <w:gridCol w:w="4029"/>
      </w:tblGrid>
      <w:tr w:rsidR="00CE7808" w:rsidRPr="00810134" w:rsidTr="00141E54">
        <w:trPr>
          <w:jc w:val="center"/>
        </w:trPr>
        <w:tc>
          <w:tcPr>
            <w:tcW w:w="786" w:type="dxa"/>
          </w:tcPr>
          <w:p w:rsidR="00CE7808" w:rsidRPr="00810134" w:rsidRDefault="00CE7808" w:rsidP="00141E54">
            <w:pPr>
              <w:rPr>
                <w:rFonts w:ascii="Times New Roman" w:hAnsi="Times New Roman" w:cs="Times New Roman"/>
                <w:b/>
                <w:sz w:val="24"/>
                <w:szCs w:val="24"/>
                <w:lang w:val="en-US"/>
              </w:rPr>
            </w:pPr>
            <w:r w:rsidRPr="00810134">
              <w:rPr>
                <w:rFonts w:ascii="Times New Roman" w:hAnsi="Times New Roman" w:cs="Times New Roman"/>
                <w:b/>
                <w:sz w:val="24"/>
                <w:szCs w:val="24"/>
                <w:lang w:val="en-US"/>
              </w:rPr>
              <w:t>S No</w:t>
            </w:r>
          </w:p>
        </w:tc>
        <w:tc>
          <w:tcPr>
            <w:tcW w:w="1709" w:type="dxa"/>
          </w:tcPr>
          <w:p w:rsidR="00CE7808" w:rsidRPr="00810134" w:rsidRDefault="00CE7808" w:rsidP="00141E54">
            <w:pPr>
              <w:rPr>
                <w:rFonts w:ascii="Times New Roman" w:hAnsi="Times New Roman" w:cs="Times New Roman"/>
                <w:b/>
                <w:sz w:val="24"/>
                <w:szCs w:val="24"/>
                <w:lang w:val="en-US"/>
              </w:rPr>
            </w:pPr>
            <w:r w:rsidRPr="00810134">
              <w:rPr>
                <w:rFonts w:ascii="Times New Roman" w:hAnsi="Times New Roman" w:cs="Times New Roman"/>
                <w:b/>
                <w:sz w:val="24"/>
                <w:szCs w:val="24"/>
                <w:lang w:val="en-US"/>
              </w:rPr>
              <w:t>Class &amp; Semester</w:t>
            </w:r>
          </w:p>
        </w:tc>
        <w:tc>
          <w:tcPr>
            <w:tcW w:w="1950" w:type="dxa"/>
          </w:tcPr>
          <w:p w:rsidR="00CE7808" w:rsidRPr="00810134" w:rsidRDefault="00CE7808" w:rsidP="00141E54">
            <w:pPr>
              <w:rPr>
                <w:rFonts w:ascii="Times New Roman" w:hAnsi="Times New Roman" w:cs="Times New Roman"/>
                <w:b/>
                <w:sz w:val="24"/>
                <w:szCs w:val="24"/>
                <w:lang w:val="en-US"/>
              </w:rPr>
            </w:pPr>
            <w:r w:rsidRPr="00810134">
              <w:rPr>
                <w:rFonts w:ascii="Times New Roman" w:hAnsi="Times New Roman" w:cs="Times New Roman"/>
                <w:b/>
                <w:sz w:val="24"/>
                <w:szCs w:val="24"/>
                <w:lang w:val="en-US"/>
              </w:rPr>
              <w:t>Course &amp; Course Code</w:t>
            </w:r>
          </w:p>
        </w:tc>
        <w:tc>
          <w:tcPr>
            <w:tcW w:w="883" w:type="dxa"/>
          </w:tcPr>
          <w:p w:rsidR="00CE7808" w:rsidRPr="00810134" w:rsidRDefault="00CE7808" w:rsidP="00141E54">
            <w:pPr>
              <w:rPr>
                <w:rFonts w:ascii="Times New Roman" w:hAnsi="Times New Roman" w:cs="Times New Roman"/>
                <w:b/>
                <w:sz w:val="24"/>
                <w:szCs w:val="24"/>
                <w:lang w:val="en-US"/>
              </w:rPr>
            </w:pPr>
            <w:r w:rsidRPr="00810134">
              <w:rPr>
                <w:rFonts w:ascii="Times New Roman" w:hAnsi="Times New Roman" w:cs="Times New Roman"/>
                <w:b/>
                <w:sz w:val="24"/>
                <w:szCs w:val="24"/>
                <w:lang w:val="en-US"/>
              </w:rPr>
              <w:t>COs</w:t>
            </w:r>
          </w:p>
        </w:tc>
        <w:tc>
          <w:tcPr>
            <w:tcW w:w="4050" w:type="dxa"/>
          </w:tcPr>
          <w:p w:rsidR="00CE7808" w:rsidRPr="00810134" w:rsidRDefault="00CE7808" w:rsidP="00141E54">
            <w:pPr>
              <w:rPr>
                <w:rFonts w:ascii="Times New Roman" w:hAnsi="Times New Roman" w:cs="Times New Roman"/>
                <w:b/>
                <w:sz w:val="24"/>
                <w:szCs w:val="24"/>
                <w:lang w:val="en-US"/>
              </w:rPr>
            </w:pPr>
            <w:r w:rsidRPr="00810134">
              <w:rPr>
                <w:rFonts w:ascii="Times New Roman" w:hAnsi="Times New Roman" w:cs="Times New Roman"/>
                <w:b/>
                <w:sz w:val="24"/>
                <w:szCs w:val="24"/>
                <w:lang w:val="en-US"/>
              </w:rPr>
              <w:t>Course Outcomes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MME6101T - </w:t>
            </w:r>
            <w:r w:rsidR="00F968D0" w:rsidRPr="00810134">
              <w:rPr>
                <w:rFonts w:ascii="Times New Roman" w:eastAsia="Times New Roman" w:hAnsi="Times New Roman" w:cs="Times New Roman"/>
                <w:sz w:val="24"/>
                <w:szCs w:val="24"/>
                <w:lang w:val="en-US"/>
              </w:rPr>
              <w:t>RTL Simulation and Synthesis with PLDs</w:t>
            </w:r>
            <w:bookmarkStart w:id="0" w:name="_GoBack"/>
            <w:bookmarkEnd w:id="0"/>
          </w:p>
          <w:p w:rsidR="00BF487D" w:rsidRPr="00810134" w:rsidRDefault="00BF487D" w:rsidP="00141E54">
            <w:pPr>
              <w:rPr>
                <w:rFonts w:ascii="Times New Roman" w:eastAsia="Times New Roman" w:hAnsi="Times New Roman" w:cs="Times New Roman"/>
                <w:sz w:val="24"/>
                <w:szCs w:val="24"/>
                <w:lang w:val="en-US"/>
              </w:rPr>
            </w:pP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BF487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Demonstrate a solid understanding of the fundamental concepts of digital logic design, including combinational and sequential circuits, and the role of PLDs in digital system design.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Develop proficiency in writing and understanding hardware description languages (VHDL or Verilog) to describe the behavior and structure of digital circuits, both at the RTL (Register Transfer Level) and gate level.</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 xml:space="preserve">Perform RTL simulations using simulation tools like </w:t>
            </w:r>
            <w:proofErr w:type="spellStart"/>
            <w:r w:rsidRPr="00810134">
              <w:rPr>
                <w:rFonts w:ascii="Times New Roman" w:eastAsia="Times New Roman" w:hAnsi="Times New Roman" w:cs="Times New Roman"/>
                <w:sz w:val="24"/>
                <w:szCs w:val="24"/>
                <w:lang w:val="en-US"/>
              </w:rPr>
              <w:t>ModelSim</w:t>
            </w:r>
            <w:proofErr w:type="spellEnd"/>
            <w:r w:rsidRPr="00810134">
              <w:rPr>
                <w:rFonts w:ascii="Times New Roman" w:eastAsia="Times New Roman" w:hAnsi="Times New Roman" w:cs="Times New Roman"/>
                <w:sz w:val="24"/>
                <w:szCs w:val="24"/>
                <w:lang w:val="en-US"/>
              </w:rPr>
              <w:t xml:space="preserve">, XSIM, or other simulation environments. Understand simulation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stimulus generation, and debugging techniques to verify and validate the functionality of designs.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Design digital circuits (combinational, sequential, and state machines) using RTL and debug them efficiently using simulation tools. Learn to detect and correct logical errors, timing issues, and resource conflicts.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 xml:space="preserve">Understand and apply the synthesis process to convert RTL designs into gate-level descriptions. Use synthesis tools (like Xilinx ISE, </w:t>
            </w:r>
            <w:proofErr w:type="spellStart"/>
            <w:r w:rsidRPr="00810134">
              <w:rPr>
                <w:rFonts w:ascii="Times New Roman" w:eastAsia="Times New Roman" w:hAnsi="Times New Roman" w:cs="Times New Roman"/>
                <w:sz w:val="24"/>
                <w:szCs w:val="24"/>
                <w:lang w:val="en-US"/>
              </w:rPr>
              <w:t>Vivado</w:t>
            </w:r>
            <w:proofErr w:type="spellEnd"/>
            <w:r w:rsidRPr="00810134">
              <w:rPr>
                <w:rFonts w:ascii="Times New Roman" w:eastAsia="Times New Roman" w:hAnsi="Times New Roman" w:cs="Times New Roman"/>
                <w:sz w:val="24"/>
                <w:szCs w:val="24"/>
                <w:lang w:val="en-US"/>
              </w:rPr>
              <w:t xml:space="preserve">, or Altera </w:t>
            </w:r>
            <w:proofErr w:type="spellStart"/>
            <w:r w:rsidRPr="00810134">
              <w:rPr>
                <w:rFonts w:ascii="Times New Roman" w:eastAsia="Times New Roman" w:hAnsi="Times New Roman" w:cs="Times New Roman"/>
                <w:sz w:val="24"/>
                <w:szCs w:val="24"/>
                <w:lang w:val="en-US"/>
              </w:rPr>
              <w:t>Quartus</w:t>
            </w:r>
            <w:proofErr w:type="spellEnd"/>
            <w:r w:rsidRPr="00810134">
              <w:rPr>
                <w:rFonts w:ascii="Times New Roman" w:eastAsia="Times New Roman" w:hAnsi="Times New Roman" w:cs="Times New Roman"/>
                <w:sz w:val="24"/>
                <w:szCs w:val="24"/>
                <w:lang w:val="en-US"/>
              </w:rPr>
              <w:t xml:space="preserve">) to generate optimized </w:t>
            </w:r>
            <w:proofErr w:type="spellStart"/>
            <w:r w:rsidRPr="00810134">
              <w:rPr>
                <w:rFonts w:ascii="Times New Roman" w:eastAsia="Times New Roman" w:hAnsi="Times New Roman" w:cs="Times New Roman"/>
                <w:sz w:val="24"/>
                <w:szCs w:val="24"/>
                <w:lang w:val="en-US"/>
              </w:rPr>
              <w:t>netlists</w:t>
            </w:r>
            <w:proofErr w:type="spellEnd"/>
            <w:r w:rsidRPr="00810134">
              <w:rPr>
                <w:rFonts w:ascii="Times New Roman" w:eastAsia="Times New Roman" w:hAnsi="Times New Roman" w:cs="Times New Roman"/>
                <w:sz w:val="24"/>
                <w:szCs w:val="24"/>
                <w:lang w:val="en-US"/>
              </w:rPr>
              <w:t xml:space="preserve"> for implementation in PLDs.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MME6102T - </w:t>
            </w:r>
            <w:r w:rsidR="00BF487D" w:rsidRPr="00810134">
              <w:rPr>
                <w:rFonts w:ascii="Times New Roman" w:eastAsia="Times New Roman" w:hAnsi="Times New Roman" w:cs="Times New Roman"/>
                <w:sz w:val="24"/>
                <w:szCs w:val="24"/>
                <w:lang w:val="en-US"/>
              </w:rPr>
              <w:t>Microcontrollers and Programmable Digital Signal Processors</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BF487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basic architecture, features, and operation of microcontrollers and programmable DSPs. Learn about the different types of microcontrollers (e.g., 8051, ARM, PIC) and DSPs (e.g., Texas Instruments, Analog Devices), their instruction sets, and internal components (ALU, timers, memory).</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Develop proficiency in writing efficient assembly and high-level language (C) programs for microcontrollers and DSPs. Understand how to interface with peripheral devices such as sensors, actuators, and communication modules (e.g., UART, SPI, I2C).</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Design embedded systems using microcontrollers and DSPs for real-time signal processing applications. Implement systems like motor control, sensor data acquisition, and communication protocols.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Implement digital signal processing algorithms on DSPs, such as filtering, Fourier Transform, convolution, and discrete-time signal processing. Learn how DSPs accelerate computation for real-time applications in audio, video, and communications.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BF487D"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 xml:space="preserve">Interface microcontrollers with various external devices like sensors (e.g., temperature, pressure), displays (LCD, LEDs), actuators, and communication peripherals (e.g., Bluetooth, Wi-Fi, </w:t>
            </w:r>
            <w:proofErr w:type="spellStart"/>
            <w:r w:rsidRPr="00810134">
              <w:rPr>
                <w:rFonts w:ascii="Times New Roman" w:eastAsia="Times New Roman" w:hAnsi="Times New Roman" w:cs="Times New Roman"/>
                <w:sz w:val="24"/>
                <w:szCs w:val="24"/>
                <w:lang w:val="en-US"/>
              </w:rPr>
              <w:t>ZigBee</w:t>
            </w:r>
            <w:proofErr w:type="spellEnd"/>
            <w:r w:rsidRPr="00810134">
              <w:rPr>
                <w:rFonts w:ascii="Times New Roman" w:eastAsia="Times New Roman" w:hAnsi="Times New Roman" w:cs="Times New Roman"/>
                <w:sz w:val="24"/>
                <w:szCs w:val="24"/>
                <w:lang w:val="en-US"/>
              </w:rPr>
              <w:t>) for embedded system applications.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MME6103T - </w:t>
            </w:r>
            <w:r w:rsidR="00BF487D" w:rsidRPr="00810134">
              <w:rPr>
                <w:rFonts w:ascii="Times New Roman" w:eastAsia="Times New Roman" w:hAnsi="Times New Roman" w:cs="Times New Roman"/>
                <w:sz w:val="24"/>
                <w:szCs w:val="24"/>
                <w:lang w:val="en-US"/>
              </w:rPr>
              <w:t>Digital Signal and Image Processing</w:t>
            </w:r>
          </w:p>
          <w:p w:rsidR="002358E1" w:rsidRPr="00810134" w:rsidRDefault="003C6BFA"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(Programme Elective-I)</w:t>
            </w:r>
          </w:p>
          <w:p w:rsidR="003C6BFA" w:rsidRPr="00810134" w:rsidRDefault="003C6BFA"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lastRenderedPageBreak/>
              <w:t>CO1</w:t>
            </w:r>
          </w:p>
        </w:tc>
        <w:tc>
          <w:tcPr>
            <w:tcW w:w="4050" w:type="dxa"/>
            <w:vAlign w:val="center"/>
          </w:tcPr>
          <w:p w:rsidR="002358E1" w:rsidRPr="00810134" w:rsidRDefault="003C6BFA"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Understand the basic concepts of signals and systems, including continuous and discrete-time signals, linear time-invariant (LTI) systems, and their properties. Apply mathematical tools like Fourier </w:t>
            </w:r>
            <w:r w:rsidRPr="00810134">
              <w:rPr>
                <w:rFonts w:ascii="Times New Roman" w:eastAsia="Times New Roman" w:hAnsi="Times New Roman" w:cs="Times New Roman"/>
                <w:sz w:val="24"/>
                <w:szCs w:val="24"/>
                <w:lang w:val="en-US"/>
              </w:rPr>
              <w:lastRenderedPageBreak/>
              <w:t>Transform, Z-Transform, and Laplace Transform to analyze and manipulate digital signals.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3C6BFA"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Analyze and process discrete-time signals using techniques like sampling, quantization, and filtering. Apply algorithms such as Fast Fourier Transform (FFT), Discrete Fourier Transform (DFT), and Digital Filtering for signal enhancement and manipulation.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3C6BFA"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Design and implement digital filters (FIR and IIR filters) for various applications. Analyze filter characteristics (frequency response, stability, etc.) and design filters for tasks like noise reduction, signal enhancement, and data smoothing.</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3C6BFA"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 xml:space="preserve">Apply various transform techniques (Fourier Transform, Discrete Cosine Transform (DCT), </w:t>
            </w:r>
            <w:proofErr w:type="gramStart"/>
            <w:r w:rsidRPr="00810134">
              <w:rPr>
                <w:rFonts w:ascii="Times New Roman" w:eastAsia="Times New Roman" w:hAnsi="Times New Roman" w:cs="Times New Roman"/>
                <w:sz w:val="24"/>
                <w:szCs w:val="24"/>
                <w:lang w:val="en-US"/>
              </w:rPr>
              <w:t>Wavelet</w:t>
            </w:r>
            <w:proofErr w:type="gramEnd"/>
            <w:r w:rsidRPr="00810134">
              <w:rPr>
                <w:rFonts w:ascii="Times New Roman" w:eastAsia="Times New Roman" w:hAnsi="Times New Roman" w:cs="Times New Roman"/>
                <w:sz w:val="24"/>
                <w:szCs w:val="24"/>
                <w:lang w:val="en-US"/>
              </w:rPr>
              <w:t xml:space="preserve"> Transform) to analyze and process signals. Use these techniques in applications like signal compression and feature extraction.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3C6BFA" w:rsidP="00141E54">
            <w:pPr>
              <w:spacing w:before="240"/>
              <w:rPr>
                <w:rFonts w:ascii="Times New Roman" w:eastAsia="Times New Roman" w:hAnsi="Times New Roman" w:cs="Times New Roman"/>
                <w:sz w:val="24"/>
                <w:szCs w:val="24"/>
                <w:lang w:val="en-US" w:bidi="hi-IN"/>
              </w:rPr>
            </w:pPr>
            <w:r w:rsidRPr="00810134">
              <w:rPr>
                <w:rFonts w:ascii="Times New Roman" w:eastAsia="Times New Roman" w:hAnsi="Times New Roman" w:cs="Times New Roman"/>
                <w:sz w:val="24"/>
                <w:szCs w:val="24"/>
                <w:lang w:val="en-US"/>
              </w:rPr>
              <w:t>Understand the representation of images in digital form and perform basic image processing operations such as enhancement (contrast adjustment, filtering), transformation, and noise reduction using common algorithms and techniques.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MME6106T - </w:t>
            </w:r>
            <w:r w:rsidR="00AF2246" w:rsidRPr="00810134">
              <w:rPr>
                <w:rFonts w:ascii="Times New Roman" w:eastAsia="Times New Roman" w:hAnsi="Times New Roman" w:cs="Times New Roman"/>
                <w:sz w:val="24"/>
                <w:szCs w:val="24"/>
                <w:lang w:val="en-US"/>
              </w:rPr>
              <w:t>Programming Languages for Embedded Software</w:t>
            </w:r>
          </w:p>
          <w:p w:rsidR="00765C35" w:rsidRPr="00810134" w:rsidRDefault="00765C35"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(Programme Elective-I)</w:t>
            </w:r>
          </w:p>
          <w:p w:rsidR="00AF2246" w:rsidRPr="00810134" w:rsidRDefault="00AF2246"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AF2246"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fundamentals of embedded systems and their characteristics, including hardware-software interaction, resource constraints (memory, power), and real-time requirements. Develop basic knowledge of embedded system design and software requirements.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Develop proficiency in programming embedded systems using C. This includes writing efficient and </w:t>
            </w:r>
            <w:r w:rsidRPr="00810134">
              <w:rPr>
                <w:rFonts w:ascii="Times New Roman" w:eastAsia="Times New Roman" w:hAnsi="Times New Roman" w:cs="Times New Roman"/>
                <w:sz w:val="24"/>
                <w:szCs w:val="24"/>
                <w:lang w:val="en-US"/>
              </w:rPr>
              <w:lastRenderedPageBreak/>
              <w:t>optimized code for microcontrollers, handling hardware interrupts, and utilizing low-level peripherals such as timers, GPIOs, ADCs, and communication interfaces.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and apply Assembly language programming for embedded systems, including writing assembly code for performance-critical sections, direct memory access (DMA), and low-level hardware interactions.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Develop embedded software using C++, including object-oriented concepts such as classes, inheritance, and polymorphism. Learn to apply these concepts to manage system complexity and improve the maintainability of embedded applications.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Design and develop real-time embedded software for systems with stringent timing constraints. Understand real-time operating systems (RTOS) principles and use them in programming languages for tasks like scheduling, task prioritization, and inter-task communication.</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MLC6101T - </w:t>
            </w:r>
            <w:r w:rsidR="00AF2246" w:rsidRPr="00810134">
              <w:rPr>
                <w:rFonts w:ascii="Times New Roman" w:eastAsia="Times New Roman" w:hAnsi="Times New Roman" w:cs="Times New Roman"/>
                <w:sz w:val="24"/>
                <w:szCs w:val="24"/>
                <w:lang w:val="en-US"/>
              </w:rPr>
              <w:t>VLSI signal processing</w:t>
            </w:r>
          </w:p>
          <w:p w:rsidR="002358E1" w:rsidRPr="00810134" w:rsidRDefault="00765C35"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(Programme Elective-I)</w:t>
            </w: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AF2246"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Understand the basic concepts of VLSI technology and its relevance in digital signal processing. Learn about different types of VLSI technologies (CMOS, </w:t>
            </w:r>
            <w:proofErr w:type="spellStart"/>
            <w:r w:rsidRPr="00810134">
              <w:rPr>
                <w:rFonts w:ascii="Times New Roman" w:eastAsia="Times New Roman" w:hAnsi="Times New Roman" w:cs="Times New Roman"/>
                <w:sz w:val="24"/>
                <w:szCs w:val="24"/>
                <w:lang w:val="en-US"/>
              </w:rPr>
              <w:t>BiCMOS</w:t>
            </w:r>
            <w:proofErr w:type="spellEnd"/>
            <w:r w:rsidRPr="00810134">
              <w:rPr>
                <w:rFonts w:ascii="Times New Roman" w:eastAsia="Times New Roman" w:hAnsi="Times New Roman" w:cs="Times New Roman"/>
                <w:sz w:val="24"/>
                <w:szCs w:val="24"/>
                <w:lang w:val="en-US"/>
              </w:rPr>
              <w:t>), scaling, fabrication processes, and their impact on the performance of signal processing systems.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Develop a strong foundation in digital signal processing algorithms, including FIR and IIR filtering, FFT, and other signal transformation techniques. Understand how these algorithms are the basis for many VLSI signal processing applications.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Learn how to implement digital signal processing algorithms on hardware using VLSI techniques. Focus on techniques for mapping algorithms to hardware (e.g., FPGA, ASIC) and consider hardware/software co-design approaches.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Design and implement efficient VLSI-based systems for signal processing tasks such as filtering, transformation, and compression. Apply techniques such as pipelining, parallelism, and resource sharing to optimize designs.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AF2246"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Apply optimization techniques in the design of VLSI signal processing systems. These include optimizing for speed, area, power, and cost while ensuring the system meets real-time performance requirements.</w:t>
            </w:r>
          </w:p>
        </w:tc>
      </w:tr>
      <w:tr w:rsidR="003C6BFA" w:rsidRPr="00810134" w:rsidTr="00141E54">
        <w:trPr>
          <w:trHeight w:val="720"/>
          <w:jc w:val="center"/>
        </w:trPr>
        <w:tc>
          <w:tcPr>
            <w:tcW w:w="786" w:type="dxa"/>
            <w:vMerge w:val="restart"/>
            <w:vAlign w:val="center"/>
          </w:tcPr>
          <w:p w:rsidR="003C6BFA" w:rsidRPr="00810134" w:rsidRDefault="003C6BFA"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3C6BFA" w:rsidRPr="00810134" w:rsidRDefault="003C6BFA"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3C6BFA" w:rsidRPr="00810134" w:rsidRDefault="003C6BFA" w:rsidP="00141E54">
            <w:pPr>
              <w:rPr>
                <w:rFonts w:ascii="Times New Roman" w:eastAsia="Times New Roman" w:hAnsi="Times New Roman" w:cs="Times New Roman"/>
                <w:sz w:val="24"/>
                <w:szCs w:val="24"/>
                <w:lang w:val="en-US"/>
              </w:rPr>
            </w:pPr>
          </w:p>
        </w:tc>
        <w:tc>
          <w:tcPr>
            <w:tcW w:w="1950" w:type="dxa"/>
            <w:vMerge w:val="restart"/>
            <w:vAlign w:val="center"/>
          </w:tcPr>
          <w:p w:rsidR="003C6BFA" w:rsidRPr="00810134" w:rsidRDefault="003C6BFA"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MME6101P - Parallel Processing (Programme Elective-II)</w:t>
            </w:r>
          </w:p>
          <w:p w:rsidR="003C6BFA" w:rsidRPr="00810134" w:rsidRDefault="003C6BFA" w:rsidP="00141E54">
            <w:pPr>
              <w:rPr>
                <w:rFonts w:ascii="Times New Roman" w:eastAsia="Times New Roman" w:hAnsi="Times New Roman" w:cs="Times New Roman"/>
                <w:sz w:val="24"/>
                <w:szCs w:val="24"/>
                <w:lang w:val="en-US"/>
              </w:rPr>
            </w:pPr>
          </w:p>
        </w:tc>
        <w:tc>
          <w:tcPr>
            <w:tcW w:w="883" w:type="dxa"/>
            <w:vAlign w:val="center"/>
          </w:tcPr>
          <w:p w:rsidR="003C6BFA" w:rsidRPr="00810134" w:rsidRDefault="003C6BFA"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3C6BFA" w:rsidRPr="00810134" w:rsidRDefault="00AF2246"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fundamental concepts of parallel processing, including parallel architectures, parallel algorithms, and the distinction between parallelism and concurrency. Learn about Amdahl’s Law, speedup, and how parallelism affects performance.</w:t>
            </w:r>
          </w:p>
        </w:tc>
      </w:tr>
      <w:tr w:rsidR="003C6BFA" w:rsidRPr="00810134" w:rsidTr="00141E54">
        <w:trPr>
          <w:trHeight w:val="720"/>
          <w:jc w:val="center"/>
        </w:trPr>
        <w:tc>
          <w:tcPr>
            <w:tcW w:w="786" w:type="dxa"/>
            <w:vMerge/>
            <w:vAlign w:val="center"/>
          </w:tcPr>
          <w:p w:rsidR="003C6BFA" w:rsidRPr="00810134" w:rsidRDefault="003C6BFA"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1950"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883" w:type="dxa"/>
            <w:vAlign w:val="center"/>
          </w:tcPr>
          <w:p w:rsidR="003C6BFA" w:rsidRPr="00810134" w:rsidRDefault="003C6BFA"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3C6BFA" w:rsidRPr="00810134" w:rsidRDefault="00AF2246"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Study different parallel computing models such as shared memory, distributed memory, and hybrid models. Understand the communication mechanisms involved in parallel processing, including message passing and shared memory access.</w:t>
            </w:r>
          </w:p>
        </w:tc>
      </w:tr>
      <w:tr w:rsidR="003C6BFA" w:rsidRPr="00810134" w:rsidTr="00141E54">
        <w:trPr>
          <w:trHeight w:val="720"/>
          <w:jc w:val="center"/>
        </w:trPr>
        <w:tc>
          <w:tcPr>
            <w:tcW w:w="786" w:type="dxa"/>
            <w:vMerge/>
            <w:vAlign w:val="center"/>
          </w:tcPr>
          <w:p w:rsidR="003C6BFA" w:rsidRPr="00810134" w:rsidRDefault="003C6BFA"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1950"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883" w:type="dxa"/>
            <w:vAlign w:val="center"/>
          </w:tcPr>
          <w:p w:rsidR="003C6BFA" w:rsidRPr="00810134" w:rsidRDefault="003C6BFA"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3C6BFA" w:rsidRPr="00810134" w:rsidRDefault="00AF2246"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Analyze and evaluate different parallel computing architectures, including multi-core processors, distributed systems, and graphics processing units (GPUs). Understand the hardware and software components that enable parallel execution of tasks.</w:t>
            </w:r>
          </w:p>
        </w:tc>
      </w:tr>
      <w:tr w:rsidR="003C6BFA" w:rsidRPr="00810134" w:rsidTr="00141E54">
        <w:trPr>
          <w:trHeight w:val="720"/>
          <w:jc w:val="center"/>
        </w:trPr>
        <w:tc>
          <w:tcPr>
            <w:tcW w:w="786" w:type="dxa"/>
            <w:vMerge/>
            <w:vAlign w:val="center"/>
          </w:tcPr>
          <w:p w:rsidR="003C6BFA" w:rsidRPr="00810134" w:rsidRDefault="003C6BFA"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1950"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883" w:type="dxa"/>
            <w:vAlign w:val="center"/>
          </w:tcPr>
          <w:p w:rsidR="003C6BFA" w:rsidRPr="00810134" w:rsidRDefault="003C6BFA"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3C6BFA" w:rsidRPr="00810134" w:rsidRDefault="00AF2246"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Gain proficiency in parallel programming using languages and tools such as </w:t>
            </w:r>
            <w:proofErr w:type="spellStart"/>
            <w:r w:rsidRPr="00810134">
              <w:rPr>
                <w:rFonts w:ascii="Times New Roman" w:eastAsia="Times New Roman" w:hAnsi="Times New Roman" w:cs="Times New Roman"/>
                <w:sz w:val="24"/>
                <w:szCs w:val="24"/>
                <w:lang w:val="en-US"/>
              </w:rPr>
              <w:t>OpenMP</w:t>
            </w:r>
            <w:proofErr w:type="spellEnd"/>
            <w:r w:rsidRPr="00810134">
              <w:rPr>
                <w:rFonts w:ascii="Times New Roman" w:eastAsia="Times New Roman" w:hAnsi="Times New Roman" w:cs="Times New Roman"/>
                <w:sz w:val="24"/>
                <w:szCs w:val="24"/>
                <w:lang w:val="en-US"/>
              </w:rPr>
              <w:t xml:space="preserve">, MPI (Message Passing Interface), CUDA, and </w:t>
            </w:r>
            <w:proofErr w:type="spellStart"/>
            <w:r w:rsidRPr="00810134">
              <w:rPr>
                <w:rFonts w:ascii="Times New Roman" w:eastAsia="Times New Roman" w:hAnsi="Times New Roman" w:cs="Times New Roman"/>
                <w:sz w:val="24"/>
                <w:szCs w:val="24"/>
                <w:lang w:val="en-US"/>
              </w:rPr>
              <w:t>OpenCL</w:t>
            </w:r>
            <w:proofErr w:type="spellEnd"/>
            <w:r w:rsidRPr="00810134">
              <w:rPr>
                <w:rFonts w:ascii="Times New Roman" w:eastAsia="Times New Roman" w:hAnsi="Times New Roman" w:cs="Times New Roman"/>
                <w:sz w:val="24"/>
                <w:szCs w:val="24"/>
                <w:lang w:val="en-US"/>
              </w:rPr>
              <w:t>. Learn how to write parallel programs for multi-core and multi-processor systems.</w:t>
            </w:r>
          </w:p>
        </w:tc>
      </w:tr>
      <w:tr w:rsidR="003C6BFA" w:rsidRPr="00810134" w:rsidTr="00141E54">
        <w:trPr>
          <w:trHeight w:val="720"/>
          <w:jc w:val="center"/>
        </w:trPr>
        <w:tc>
          <w:tcPr>
            <w:tcW w:w="786" w:type="dxa"/>
            <w:vMerge/>
            <w:vAlign w:val="center"/>
          </w:tcPr>
          <w:p w:rsidR="003C6BFA" w:rsidRPr="00810134" w:rsidRDefault="003C6BFA"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1950" w:type="dxa"/>
            <w:vMerge/>
            <w:vAlign w:val="center"/>
          </w:tcPr>
          <w:p w:rsidR="003C6BFA" w:rsidRPr="00810134" w:rsidRDefault="003C6BFA" w:rsidP="00141E54">
            <w:pPr>
              <w:spacing w:before="240"/>
              <w:rPr>
                <w:rFonts w:ascii="Times New Roman" w:hAnsi="Times New Roman" w:cs="Times New Roman"/>
                <w:sz w:val="24"/>
                <w:szCs w:val="24"/>
                <w:lang w:val="en-US"/>
              </w:rPr>
            </w:pPr>
          </w:p>
        </w:tc>
        <w:tc>
          <w:tcPr>
            <w:tcW w:w="883" w:type="dxa"/>
            <w:vAlign w:val="center"/>
          </w:tcPr>
          <w:p w:rsidR="003C6BFA" w:rsidRPr="00810134" w:rsidRDefault="003C6BFA"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3C6BFA" w:rsidRPr="00810134" w:rsidRDefault="00AF2246"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Apply techniques for data decomposition, task partitioning, and parallelization of algorithms to optimize performance. Learn how to divide computational tasks into smaller sub-tasks and efficiently distribute them across multiple processors or cores.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765C35" w:rsidRPr="00810134" w:rsidRDefault="00765C35" w:rsidP="00141E54">
            <w:pPr>
              <w:rPr>
                <w:rFonts w:ascii="Times New Roman" w:eastAsia="Times New Roman" w:hAnsi="Times New Roman" w:cs="Times New Roman"/>
                <w:sz w:val="24"/>
                <w:szCs w:val="24"/>
                <w:lang w:val="en-US"/>
              </w:rPr>
            </w:pPr>
          </w:p>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MME6102P - </w:t>
            </w:r>
            <w:r w:rsidR="00765C35" w:rsidRPr="00810134">
              <w:rPr>
                <w:rFonts w:ascii="Times New Roman" w:eastAsia="Times New Roman" w:hAnsi="Times New Roman" w:cs="Times New Roman"/>
                <w:sz w:val="24"/>
                <w:szCs w:val="24"/>
                <w:lang w:val="en-US"/>
              </w:rPr>
              <w:t>System Design with Embedded Linux</w:t>
            </w:r>
          </w:p>
          <w:p w:rsidR="002358E1" w:rsidRPr="00810134" w:rsidRDefault="00765C35"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(Programme Elective-II)</w:t>
            </w:r>
          </w:p>
          <w:p w:rsidR="00765C35" w:rsidRPr="00810134" w:rsidRDefault="00765C35"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765C35"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Understand the fundamentals of Embedded Linux, including its architecture, components, and how it differs from desktop Linux. Learn about the kernel, </w:t>
            </w:r>
            <w:proofErr w:type="spellStart"/>
            <w:r w:rsidRPr="00810134">
              <w:rPr>
                <w:rFonts w:ascii="Times New Roman" w:eastAsia="Times New Roman" w:hAnsi="Times New Roman" w:cs="Times New Roman"/>
                <w:sz w:val="24"/>
                <w:szCs w:val="24"/>
                <w:lang w:val="en-US"/>
              </w:rPr>
              <w:t>bootloaders</w:t>
            </w:r>
            <w:proofErr w:type="spellEnd"/>
            <w:r w:rsidRPr="00810134">
              <w:rPr>
                <w:rFonts w:ascii="Times New Roman" w:eastAsia="Times New Roman" w:hAnsi="Times New Roman" w:cs="Times New Roman"/>
                <w:sz w:val="24"/>
                <w:szCs w:val="24"/>
                <w:lang w:val="en-US"/>
              </w:rPr>
              <w:t xml:space="preserve">, root </w:t>
            </w:r>
            <w:proofErr w:type="spellStart"/>
            <w:r w:rsidRPr="00810134">
              <w:rPr>
                <w:rFonts w:ascii="Times New Roman" w:eastAsia="Times New Roman" w:hAnsi="Times New Roman" w:cs="Times New Roman"/>
                <w:sz w:val="24"/>
                <w:szCs w:val="24"/>
                <w:lang w:val="en-US"/>
              </w:rPr>
              <w:t>filesystem</w:t>
            </w:r>
            <w:proofErr w:type="spellEnd"/>
            <w:r w:rsidRPr="00810134">
              <w:rPr>
                <w:rFonts w:ascii="Times New Roman" w:eastAsia="Times New Roman" w:hAnsi="Times New Roman" w:cs="Times New Roman"/>
                <w:sz w:val="24"/>
                <w:szCs w:val="24"/>
                <w:lang w:val="en-US"/>
              </w:rPr>
              <w:t>, and various Linux components that are relevant to embedded systems.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765C35"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Gain practical skills in setting up an embedded Linux development environment, including installing and configuring cross-compilers, debugging tools, and using virtual machines or real embedded hardware platforms like Raspberry Pi or </w:t>
            </w:r>
            <w:proofErr w:type="spellStart"/>
            <w:r w:rsidRPr="00810134">
              <w:rPr>
                <w:rFonts w:ascii="Times New Roman" w:eastAsia="Times New Roman" w:hAnsi="Times New Roman" w:cs="Times New Roman"/>
                <w:sz w:val="24"/>
                <w:szCs w:val="24"/>
                <w:lang w:val="en-US"/>
              </w:rPr>
              <w:t>BeagleBone</w:t>
            </w:r>
            <w:proofErr w:type="spellEnd"/>
            <w:r w:rsidRPr="00810134">
              <w:rPr>
                <w:rFonts w:ascii="Times New Roman" w:eastAsia="Times New Roman" w:hAnsi="Times New Roman" w:cs="Times New Roman"/>
                <w:sz w:val="24"/>
                <w:szCs w:val="24"/>
                <w:lang w:val="en-US"/>
              </w:rPr>
              <w:t>.</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765C35"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Learn how to configure and customize the Linux kernel for embedded applications. Understand how to modify kernel configurations, compile the kernel for embedded platforms, and optimize it for specific hardware requirements and performance.</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765C35"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Understand the creation, management, and optimization of root </w:t>
            </w:r>
            <w:proofErr w:type="spellStart"/>
            <w:r w:rsidRPr="00810134">
              <w:rPr>
                <w:rFonts w:ascii="Times New Roman" w:eastAsia="Times New Roman" w:hAnsi="Times New Roman" w:cs="Times New Roman"/>
                <w:sz w:val="24"/>
                <w:szCs w:val="24"/>
                <w:lang w:val="en-US"/>
              </w:rPr>
              <w:t>filesystems</w:t>
            </w:r>
            <w:proofErr w:type="spellEnd"/>
            <w:r w:rsidRPr="00810134">
              <w:rPr>
                <w:rFonts w:ascii="Times New Roman" w:eastAsia="Times New Roman" w:hAnsi="Times New Roman" w:cs="Times New Roman"/>
                <w:sz w:val="24"/>
                <w:szCs w:val="24"/>
                <w:lang w:val="en-US"/>
              </w:rPr>
              <w:t xml:space="preserve"> for embedded Linux systems. Learn how to use tools like </w:t>
            </w:r>
            <w:proofErr w:type="spellStart"/>
            <w:r w:rsidRPr="00810134">
              <w:rPr>
                <w:rFonts w:ascii="Times New Roman" w:eastAsia="Times New Roman" w:hAnsi="Times New Roman" w:cs="Times New Roman"/>
                <w:sz w:val="24"/>
                <w:szCs w:val="24"/>
                <w:lang w:val="en-US"/>
              </w:rPr>
              <w:t>BusyBox</w:t>
            </w:r>
            <w:proofErr w:type="spellEnd"/>
            <w:r w:rsidRPr="00810134">
              <w:rPr>
                <w:rFonts w:ascii="Times New Roman" w:eastAsia="Times New Roman" w:hAnsi="Times New Roman" w:cs="Times New Roman"/>
                <w:sz w:val="24"/>
                <w:szCs w:val="24"/>
                <w:lang w:val="en-US"/>
              </w:rPr>
              <w:t xml:space="preserve">, U-Boot, and </w:t>
            </w:r>
            <w:proofErr w:type="spellStart"/>
            <w:r w:rsidRPr="00810134">
              <w:rPr>
                <w:rFonts w:ascii="Times New Roman" w:eastAsia="Times New Roman" w:hAnsi="Times New Roman" w:cs="Times New Roman"/>
                <w:sz w:val="24"/>
                <w:szCs w:val="24"/>
                <w:lang w:val="en-US"/>
              </w:rPr>
              <w:t>Yocto</w:t>
            </w:r>
            <w:proofErr w:type="spellEnd"/>
            <w:r w:rsidRPr="00810134">
              <w:rPr>
                <w:rFonts w:ascii="Times New Roman" w:eastAsia="Times New Roman" w:hAnsi="Times New Roman" w:cs="Times New Roman"/>
                <w:sz w:val="24"/>
                <w:szCs w:val="24"/>
                <w:lang w:val="en-US"/>
              </w:rPr>
              <w:t xml:space="preserve"> to build and configure </w:t>
            </w:r>
            <w:r w:rsidRPr="00810134">
              <w:rPr>
                <w:rFonts w:ascii="Times New Roman" w:eastAsia="Times New Roman" w:hAnsi="Times New Roman" w:cs="Times New Roman"/>
                <w:sz w:val="24"/>
                <w:szCs w:val="24"/>
                <w:lang w:val="en-US"/>
              </w:rPr>
              <w:lastRenderedPageBreak/>
              <w:t xml:space="preserve">embedded Linux root </w:t>
            </w:r>
            <w:proofErr w:type="spellStart"/>
            <w:r w:rsidRPr="00810134">
              <w:rPr>
                <w:rFonts w:ascii="Times New Roman" w:eastAsia="Times New Roman" w:hAnsi="Times New Roman" w:cs="Times New Roman"/>
                <w:sz w:val="24"/>
                <w:szCs w:val="24"/>
                <w:lang w:val="en-US"/>
              </w:rPr>
              <w:t>filesystems</w:t>
            </w:r>
            <w:proofErr w:type="spellEnd"/>
            <w:r w:rsidRPr="00810134">
              <w:rPr>
                <w:rFonts w:ascii="Times New Roman" w:eastAsia="Times New Roman" w:hAnsi="Times New Roman" w:cs="Times New Roman"/>
                <w:sz w:val="24"/>
                <w:szCs w:val="24"/>
                <w:lang w:val="en-US"/>
              </w:rPr>
              <w:t xml:space="preserve"> efficiently.</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765C35"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Develop skills to write device drivers in Linux for embedded systems, such as drivers for GPIOs, UARTs, SPI, I2C, and other peripherals. Understand hardware abstraction layers (HAL) and how to interface with hardware devices using Linux.</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MTE6103T - </w:t>
            </w:r>
            <w:r w:rsidR="00765C35" w:rsidRPr="00810134">
              <w:rPr>
                <w:rFonts w:ascii="Times New Roman" w:eastAsia="Times New Roman" w:hAnsi="Times New Roman" w:cs="Times New Roman"/>
                <w:sz w:val="24"/>
                <w:szCs w:val="24"/>
                <w:lang w:val="en-US"/>
              </w:rPr>
              <w:t xml:space="preserve">CAD of Digital System </w:t>
            </w:r>
            <w:r w:rsidRPr="00810134">
              <w:rPr>
                <w:rFonts w:ascii="Times New Roman" w:eastAsia="Times New Roman" w:hAnsi="Times New Roman" w:cs="Times New Roman"/>
                <w:sz w:val="24"/>
                <w:szCs w:val="24"/>
                <w:lang w:val="en-US"/>
              </w:rPr>
              <w:t>(Programme Elective-I</w:t>
            </w:r>
            <w:r w:rsidR="00765C35" w:rsidRPr="00810134">
              <w:rPr>
                <w:rFonts w:ascii="Times New Roman" w:eastAsia="Times New Roman" w:hAnsi="Times New Roman" w:cs="Times New Roman"/>
                <w:sz w:val="24"/>
                <w:szCs w:val="24"/>
                <w:lang w:val="en-US"/>
              </w:rPr>
              <w:t>I</w:t>
            </w:r>
            <w:r w:rsidRPr="00810134">
              <w:rPr>
                <w:rFonts w:ascii="Times New Roman" w:eastAsia="Times New Roman" w:hAnsi="Times New Roman" w:cs="Times New Roman"/>
                <w:sz w:val="24"/>
                <w:szCs w:val="24"/>
                <w:lang w:val="en-US"/>
              </w:rPr>
              <w:t>)</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765C35"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fundamental concepts of digital system design, including combinational and sequential circuits, and how these concepts are applied to real-world systems. Learn how to represent digital systems using Boolean algebra, logic gates, and finite state machines (FSMs).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765C35"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Develop proficiency in using CAD tools for the design and simulation of digital systems. Learn how to use popular design software like Xilinx ISE, Cadence, </w:t>
            </w:r>
            <w:proofErr w:type="spellStart"/>
            <w:r w:rsidRPr="00810134">
              <w:rPr>
                <w:rFonts w:ascii="Times New Roman" w:eastAsia="Times New Roman" w:hAnsi="Times New Roman" w:cs="Times New Roman"/>
                <w:sz w:val="24"/>
                <w:szCs w:val="24"/>
                <w:lang w:val="en-US"/>
              </w:rPr>
              <w:t>ModelSim</w:t>
            </w:r>
            <w:proofErr w:type="spellEnd"/>
            <w:r w:rsidRPr="00810134">
              <w:rPr>
                <w:rFonts w:ascii="Times New Roman" w:eastAsia="Times New Roman" w:hAnsi="Times New Roman" w:cs="Times New Roman"/>
                <w:sz w:val="24"/>
                <w:szCs w:val="24"/>
                <w:lang w:val="en-US"/>
              </w:rPr>
              <w:t xml:space="preserve">, </w:t>
            </w:r>
            <w:proofErr w:type="spellStart"/>
            <w:r w:rsidRPr="00810134">
              <w:rPr>
                <w:rFonts w:ascii="Times New Roman" w:eastAsia="Times New Roman" w:hAnsi="Times New Roman" w:cs="Times New Roman"/>
                <w:sz w:val="24"/>
                <w:szCs w:val="24"/>
                <w:lang w:val="en-US"/>
              </w:rPr>
              <w:t>Quartus</w:t>
            </w:r>
            <w:proofErr w:type="spellEnd"/>
            <w:r w:rsidRPr="00810134">
              <w:rPr>
                <w:rFonts w:ascii="Times New Roman" w:eastAsia="Times New Roman" w:hAnsi="Times New Roman" w:cs="Times New Roman"/>
                <w:sz w:val="24"/>
                <w:szCs w:val="24"/>
                <w:lang w:val="en-US"/>
              </w:rPr>
              <w:t>, and other tools for synthesizing and verifying digital circuits.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765C35"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Gain expertise in using Hardware Description Languages (HDL) such as VHDL and Verilog to design digital systems. Learn how to model, simulate, and synthesize digital circuits using these languages for both combinational and sequential logic designs.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765C35"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Learn to simulate and verify digital designs using CAD tools. Understand how to use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waveform viewers, and simulation platforms to ensure that digital circuits function correctly before hardware implementation.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765C35"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Understand the process of synthesis in digital system design, where high-level HDL descriptions are transformed into gate-level circuits. Learn to optimize </w:t>
            </w:r>
            <w:r w:rsidRPr="00810134">
              <w:rPr>
                <w:rFonts w:ascii="Times New Roman" w:eastAsia="Times New Roman" w:hAnsi="Times New Roman" w:cs="Times New Roman"/>
                <w:sz w:val="24"/>
                <w:szCs w:val="24"/>
                <w:lang w:val="en-US"/>
              </w:rPr>
              <w:lastRenderedPageBreak/>
              <w:t>designs for performance, area, and power using synthesis tools in CAD environments.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MTE6104T - </w:t>
            </w:r>
            <w:r w:rsidR="008638E2" w:rsidRPr="00810134">
              <w:rPr>
                <w:rFonts w:ascii="Times New Roman" w:eastAsia="Times New Roman" w:hAnsi="Times New Roman" w:cs="Times New Roman"/>
                <w:sz w:val="24"/>
                <w:szCs w:val="24"/>
                <w:lang w:val="en-US"/>
              </w:rPr>
              <w:t>RTL Simulation and Synthesis with PLDs (Lab)</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8638E2"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Gain a strong understanding of RTL design concepts for digital circuits, including register-transfer level abstraction, data-path design, and control-path design. Learn how RTL represents digital systems and how it serves as an intermediate step between high-level algorithm specifications and hardware implementation.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proficiency in using HDLs like VHDL or Verilog for modeling and describing digital circuits at the RTL level. Learn to write code to represent combinational and sequential circuits, finite state machines (FSMs), and data flow.</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Learn how to simulate and verify RTL designs using simulation tools such as </w:t>
            </w:r>
            <w:proofErr w:type="spellStart"/>
            <w:r w:rsidRPr="00810134">
              <w:rPr>
                <w:rFonts w:ascii="Times New Roman" w:eastAsia="Times New Roman" w:hAnsi="Times New Roman" w:cs="Times New Roman"/>
                <w:sz w:val="24"/>
                <w:szCs w:val="24"/>
                <w:lang w:val="en-US"/>
              </w:rPr>
              <w:t>ModelSim</w:t>
            </w:r>
            <w:proofErr w:type="spellEnd"/>
            <w:r w:rsidRPr="00810134">
              <w:rPr>
                <w:rFonts w:ascii="Times New Roman" w:eastAsia="Times New Roman" w:hAnsi="Times New Roman" w:cs="Times New Roman"/>
                <w:sz w:val="24"/>
                <w:szCs w:val="24"/>
                <w:lang w:val="en-US"/>
              </w:rPr>
              <w:t xml:space="preserve"> or </w:t>
            </w:r>
            <w:proofErr w:type="spellStart"/>
            <w:r w:rsidRPr="00810134">
              <w:rPr>
                <w:rFonts w:ascii="Times New Roman" w:eastAsia="Times New Roman" w:hAnsi="Times New Roman" w:cs="Times New Roman"/>
                <w:sz w:val="24"/>
                <w:szCs w:val="24"/>
                <w:lang w:val="en-US"/>
              </w:rPr>
              <w:t>Vivado</w:t>
            </w:r>
            <w:proofErr w:type="spellEnd"/>
            <w:r w:rsidRPr="00810134">
              <w:rPr>
                <w:rFonts w:ascii="Times New Roman" w:eastAsia="Times New Roman" w:hAnsi="Times New Roman" w:cs="Times New Roman"/>
                <w:sz w:val="24"/>
                <w:szCs w:val="24"/>
                <w:lang w:val="en-US"/>
              </w:rPr>
              <w:t xml:space="preserve"> Simulator. Perform functional verification of the designs to ensure correctness before synthesis. Understand how to create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xml:space="preserve"> for simulating various scenarios and checking timing and functionality.</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Understand the synthesis process for digital designs targeted at PLDs such as FPGAs and CPLDs. Learn how to use synthesis tools like Xilinx ISE, </w:t>
            </w:r>
            <w:proofErr w:type="spellStart"/>
            <w:r w:rsidRPr="00810134">
              <w:rPr>
                <w:rFonts w:ascii="Times New Roman" w:eastAsia="Times New Roman" w:hAnsi="Times New Roman" w:cs="Times New Roman"/>
                <w:sz w:val="24"/>
                <w:szCs w:val="24"/>
                <w:lang w:val="en-US"/>
              </w:rPr>
              <w:t>Quartus</w:t>
            </w:r>
            <w:proofErr w:type="spellEnd"/>
            <w:r w:rsidRPr="00810134">
              <w:rPr>
                <w:rFonts w:ascii="Times New Roman" w:eastAsia="Times New Roman" w:hAnsi="Times New Roman" w:cs="Times New Roman"/>
                <w:sz w:val="24"/>
                <w:szCs w:val="24"/>
                <w:lang w:val="en-US"/>
              </w:rPr>
              <w:t xml:space="preserve">, or </w:t>
            </w:r>
            <w:proofErr w:type="spellStart"/>
            <w:r w:rsidRPr="00810134">
              <w:rPr>
                <w:rFonts w:ascii="Times New Roman" w:eastAsia="Times New Roman" w:hAnsi="Times New Roman" w:cs="Times New Roman"/>
                <w:sz w:val="24"/>
                <w:szCs w:val="24"/>
                <w:lang w:val="en-US"/>
              </w:rPr>
              <w:t>Vivado</w:t>
            </w:r>
            <w:proofErr w:type="spellEnd"/>
            <w:r w:rsidRPr="00810134">
              <w:rPr>
                <w:rFonts w:ascii="Times New Roman" w:eastAsia="Times New Roman" w:hAnsi="Times New Roman" w:cs="Times New Roman"/>
                <w:sz w:val="24"/>
                <w:szCs w:val="24"/>
                <w:lang w:val="en-US"/>
              </w:rPr>
              <w:t xml:space="preserve"> to convert RTL descriptions into gate-level representations suitable for PLD implementation.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Gain practical experience in implementing digital designs on FPGAs/CPLDs. Learn how to map synthesized designs onto the PLD hardware, configure the device, and perform hardware verification to ensure that the design functions as </w:t>
            </w:r>
            <w:r w:rsidRPr="00810134">
              <w:rPr>
                <w:rFonts w:ascii="Times New Roman" w:eastAsia="Times New Roman" w:hAnsi="Times New Roman" w:cs="Times New Roman"/>
                <w:sz w:val="24"/>
                <w:szCs w:val="24"/>
                <w:lang w:val="en-US"/>
              </w:rPr>
              <w:lastRenderedPageBreak/>
              <w:t>expected on actual hardware.</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MTE6105T - </w:t>
            </w:r>
            <w:r w:rsidR="008638E2" w:rsidRPr="00810134">
              <w:rPr>
                <w:rFonts w:ascii="Times New Roman" w:eastAsia="Times New Roman" w:hAnsi="Times New Roman" w:cs="Times New Roman"/>
                <w:sz w:val="24"/>
                <w:szCs w:val="24"/>
                <w:lang w:val="en-US"/>
              </w:rPr>
              <w:t>Microcontrollers and Programmable Digital Signal Processors (Lab)</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8638E2"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architecture and functionality of microcontrollers and programmable DSPs. Learn about the core components such as ALU, timers, I/O ports, interrupt handling, memory (RAM, Flash), and their application in embedded system designs.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Develop proficiency in programming microcontrollers using C and Assembly language. Understand the use of integrated development environments (IDEs) such as </w:t>
            </w:r>
            <w:proofErr w:type="spellStart"/>
            <w:r w:rsidRPr="00810134">
              <w:rPr>
                <w:rFonts w:ascii="Times New Roman" w:eastAsia="Times New Roman" w:hAnsi="Times New Roman" w:cs="Times New Roman"/>
                <w:sz w:val="24"/>
                <w:szCs w:val="24"/>
                <w:lang w:val="en-US"/>
              </w:rPr>
              <w:t>Keil</w:t>
            </w:r>
            <w:proofErr w:type="spellEnd"/>
            <w:r w:rsidRPr="00810134">
              <w:rPr>
                <w:rFonts w:ascii="Times New Roman" w:eastAsia="Times New Roman" w:hAnsi="Times New Roman" w:cs="Times New Roman"/>
                <w:sz w:val="24"/>
                <w:szCs w:val="24"/>
                <w:lang w:val="en-US"/>
              </w:rPr>
              <w:t xml:space="preserve"> for microcontroller programming and debugging, as well as hardware interfaces like serial communication, GPIOs, and PWM.</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Implement real-time digital signal processing (DSP) algorithms on programmable DSP processors. Learn how to apply DSP techniques like filtering, FFT (Fast Fourier Transform), convolution, and decimation on processors like TI C6000 series, Analog Devices SHARC, or ARM-based DSP systems.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Gain hands-on experience in interfacing microcontrollers with external peripherals such as sensors, actuators, displays, and keypads. Learn to handle analog-to-digital (ADC) and digital-to-analog (DAC) conversions, PWM generation, and serial communication (UART, SPI, </w:t>
            </w:r>
            <w:proofErr w:type="gramStart"/>
            <w:r w:rsidRPr="00810134">
              <w:rPr>
                <w:rFonts w:ascii="Times New Roman" w:eastAsia="Times New Roman" w:hAnsi="Times New Roman" w:cs="Times New Roman"/>
                <w:sz w:val="24"/>
                <w:szCs w:val="24"/>
                <w:lang w:val="en-US"/>
              </w:rPr>
              <w:t>I2C</w:t>
            </w:r>
            <w:proofErr w:type="gramEnd"/>
            <w:r w:rsidRPr="00810134">
              <w:rPr>
                <w:rFonts w:ascii="Times New Roman" w:eastAsia="Times New Roman" w:hAnsi="Times New Roman" w:cs="Times New Roman"/>
                <w:sz w:val="24"/>
                <w:szCs w:val="24"/>
                <w:lang w:val="en-US"/>
              </w:rPr>
              <w:t>).</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8638E2"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Learn how to configure and use interrupts in microcontrollers for real-time event handling and control applications. Develop the ability to write interrupt-driven programs for precise timing and system responses to external stimuli.</w:t>
            </w:r>
          </w:p>
        </w:tc>
      </w:tr>
      <w:tr w:rsidR="00804030" w:rsidRPr="00810134" w:rsidTr="006F0B40">
        <w:trPr>
          <w:trHeight w:val="720"/>
          <w:jc w:val="center"/>
        </w:trPr>
        <w:tc>
          <w:tcPr>
            <w:tcW w:w="786" w:type="dxa"/>
            <w:vMerge w:val="restart"/>
            <w:vAlign w:val="center"/>
          </w:tcPr>
          <w:p w:rsidR="00804030" w:rsidRPr="00810134" w:rsidRDefault="00804030"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804030" w:rsidRPr="00810134" w:rsidRDefault="00804030"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Semester</w:t>
            </w:r>
          </w:p>
          <w:p w:rsidR="00804030" w:rsidRPr="00810134" w:rsidRDefault="00804030" w:rsidP="00141E54">
            <w:pPr>
              <w:rPr>
                <w:rFonts w:ascii="Times New Roman" w:eastAsia="Times New Roman" w:hAnsi="Times New Roman" w:cs="Times New Roman"/>
                <w:sz w:val="24"/>
                <w:szCs w:val="24"/>
                <w:lang w:val="en-US"/>
              </w:rPr>
            </w:pPr>
          </w:p>
        </w:tc>
        <w:tc>
          <w:tcPr>
            <w:tcW w:w="1950" w:type="dxa"/>
            <w:vMerge w:val="restart"/>
            <w:vAlign w:val="center"/>
          </w:tcPr>
          <w:p w:rsidR="00804030" w:rsidRPr="00810134" w:rsidRDefault="0080403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MTE6106T - Research Methodology and IPR </w:t>
            </w:r>
          </w:p>
          <w:p w:rsidR="00804030" w:rsidRPr="00810134" w:rsidRDefault="00804030" w:rsidP="00804030">
            <w:pPr>
              <w:rPr>
                <w:rFonts w:ascii="Times New Roman" w:eastAsia="Times New Roman" w:hAnsi="Times New Roman" w:cs="Times New Roman"/>
                <w:sz w:val="24"/>
                <w:szCs w:val="24"/>
                <w:lang w:val="en-US"/>
              </w:rPr>
            </w:pPr>
          </w:p>
        </w:tc>
        <w:tc>
          <w:tcPr>
            <w:tcW w:w="883" w:type="dxa"/>
            <w:vAlign w:val="center"/>
          </w:tcPr>
          <w:p w:rsidR="00804030" w:rsidRPr="00810134" w:rsidRDefault="0080403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tcPr>
          <w:p w:rsidR="00804030" w:rsidRPr="00810134" w:rsidRDefault="00804030" w:rsidP="009B0E64">
            <w:r w:rsidRPr="00810134">
              <w:t>Define research problems and formulate research objectives using appropriate methodologies.</w:t>
            </w:r>
          </w:p>
        </w:tc>
      </w:tr>
      <w:tr w:rsidR="00804030" w:rsidRPr="00810134" w:rsidTr="006F0B40">
        <w:trPr>
          <w:trHeight w:val="720"/>
          <w:jc w:val="center"/>
        </w:trPr>
        <w:tc>
          <w:tcPr>
            <w:tcW w:w="786" w:type="dxa"/>
            <w:vMerge/>
            <w:vAlign w:val="center"/>
          </w:tcPr>
          <w:p w:rsidR="00804030" w:rsidRPr="00810134" w:rsidRDefault="00804030"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1950"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883" w:type="dxa"/>
            <w:vAlign w:val="center"/>
          </w:tcPr>
          <w:p w:rsidR="00804030" w:rsidRPr="00810134" w:rsidRDefault="00804030"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tcPr>
          <w:p w:rsidR="00804030" w:rsidRPr="00810134" w:rsidRDefault="00804030" w:rsidP="009B0E64">
            <w:r w:rsidRPr="00810134">
              <w:t>Apply ethical principles and intellectual property rights (IPR) regulations in research practices.</w:t>
            </w:r>
          </w:p>
        </w:tc>
      </w:tr>
      <w:tr w:rsidR="00804030" w:rsidRPr="00810134" w:rsidTr="006F0B40">
        <w:trPr>
          <w:trHeight w:val="720"/>
          <w:jc w:val="center"/>
        </w:trPr>
        <w:tc>
          <w:tcPr>
            <w:tcW w:w="786" w:type="dxa"/>
            <w:vMerge/>
            <w:vAlign w:val="center"/>
          </w:tcPr>
          <w:p w:rsidR="00804030" w:rsidRPr="00810134" w:rsidRDefault="00804030"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1950"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883" w:type="dxa"/>
            <w:vAlign w:val="center"/>
          </w:tcPr>
          <w:p w:rsidR="00804030" w:rsidRPr="00810134" w:rsidRDefault="00804030"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tcPr>
          <w:p w:rsidR="00804030" w:rsidRPr="00810134" w:rsidRDefault="00804030" w:rsidP="009B0E64">
            <w:proofErr w:type="spellStart"/>
            <w:r w:rsidRPr="00810134">
              <w:t>Analyze</w:t>
            </w:r>
            <w:proofErr w:type="spellEnd"/>
            <w:r w:rsidRPr="00810134">
              <w:t xml:space="preserve"> research literature and synthesize findings to support research hypotheses.</w:t>
            </w:r>
          </w:p>
        </w:tc>
      </w:tr>
      <w:tr w:rsidR="00804030" w:rsidRPr="00810134" w:rsidTr="006F0B40">
        <w:trPr>
          <w:trHeight w:val="720"/>
          <w:jc w:val="center"/>
        </w:trPr>
        <w:tc>
          <w:tcPr>
            <w:tcW w:w="786" w:type="dxa"/>
            <w:vMerge/>
            <w:vAlign w:val="center"/>
          </w:tcPr>
          <w:p w:rsidR="00804030" w:rsidRPr="00810134" w:rsidRDefault="00804030"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1950"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883" w:type="dxa"/>
            <w:vAlign w:val="center"/>
          </w:tcPr>
          <w:p w:rsidR="00804030" w:rsidRPr="00810134" w:rsidRDefault="00804030"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tcPr>
          <w:p w:rsidR="00804030" w:rsidRPr="00810134" w:rsidRDefault="00804030" w:rsidP="009B0E64">
            <w:r w:rsidRPr="00810134">
              <w:t>Design research experiments and methodologies suitable for mechanical engineering applications.</w:t>
            </w:r>
          </w:p>
        </w:tc>
      </w:tr>
      <w:tr w:rsidR="00804030" w:rsidRPr="00810134" w:rsidTr="006F0B40">
        <w:trPr>
          <w:trHeight w:val="720"/>
          <w:jc w:val="center"/>
        </w:trPr>
        <w:tc>
          <w:tcPr>
            <w:tcW w:w="786" w:type="dxa"/>
            <w:vMerge/>
            <w:vAlign w:val="center"/>
          </w:tcPr>
          <w:p w:rsidR="00804030" w:rsidRPr="00810134" w:rsidRDefault="00804030"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1950" w:type="dxa"/>
            <w:vMerge/>
            <w:vAlign w:val="center"/>
          </w:tcPr>
          <w:p w:rsidR="00804030" w:rsidRPr="00810134" w:rsidRDefault="00804030" w:rsidP="00141E54">
            <w:pPr>
              <w:spacing w:before="240"/>
              <w:rPr>
                <w:rFonts w:ascii="Times New Roman" w:hAnsi="Times New Roman" w:cs="Times New Roman"/>
                <w:sz w:val="24"/>
                <w:szCs w:val="24"/>
                <w:lang w:val="en-US"/>
              </w:rPr>
            </w:pPr>
          </w:p>
        </w:tc>
        <w:tc>
          <w:tcPr>
            <w:tcW w:w="883" w:type="dxa"/>
            <w:vAlign w:val="center"/>
          </w:tcPr>
          <w:p w:rsidR="00804030" w:rsidRPr="00810134" w:rsidRDefault="00804030"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tcPr>
          <w:p w:rsidR="00804030" w:rsidRPr="00810134" w:rsidRDefault="00804030" w:rsidP="009B0E64">
            <w:r w:rsidRPr="00810134">
              <w:t>Communicate research findings effectively through technical reports and presentations.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AUD6101T - Disaster Management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Explain the fundamental concepts and phases of disaster management.</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the causes and impacts of natural and man-made disasters.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disaster risk reduction strategies and emergency response plans.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Design community-based disaster management frameworks for resilience.</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Demonstrate the ability to develop disaster preparedness and mitigation plans.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AUD6102T - English for Research Paper Writing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Identify the structure and components of a high-quality research paper.</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academic writing techniques to draft clear and concise research papers.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research articles to identify strengths and areas for improvement.</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Demonstrate proficiency in referencing, citation styles, and avoiding plagiarism.</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effective communication skills for presenting research findings.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AUD6103T - Sanskrit for Technical Knowledge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basics of Sanskrit grammar and technical terminologies.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Sanskrit knowledge to comprehend ancient scientific texts.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the contributions of Sanskrit literature to modern science and technology.</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Interpret technical terms and phrases in classical Sanskrit for academic purposes.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the ability to integrate Sanskrit knowledge into contemporary research contexts.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AUD6104T - Value Education (Audit Course – I &amp; II) </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Explain the fundamental concepts of value-based education and ethics.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the role of values in personal and professional life.</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ethical principles to real-life scenarios and decision-making processes.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the impact of cultural, social, and environmental values on society.</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strategies for promoting ethical practices in personal and organizational contexts.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AUD6105T - Constitution of India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key features, principles, and structure of the Indian Constitution.</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the roles and powers of the legislative, executive, and judiciary.</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fundamental rights, duties, and directive principles in the context of civic responsibilities.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Discuss the evolution and amendments of the Constitution in response to societal changes.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constitutional principles to real-life legal and ethical issues.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AUD6106T - Pedagogy Studies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Explain the fundamental concepts and theories of pedagogy and learning.</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various teaching methods and their effectiveness in diverse learning environments.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pedagogical strategies to design effective learning experiences.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the impact of educational policies and practices on student learning outcomes.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critical thinking and reflective skills for continuous improvement in teaching practices.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561923" w:rsidRPr="00810134" w:rsidRDefault="00561923" w:rsidP="00561923">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AUD6107T - Stress Management by Yoga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principles and practices of yoga for stress management.</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the physiological and psychological effects of stress and relaxation techniques.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yogic techniques to manage stress and promote mental well-being.</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the effectiveness of yoga-based interventions in different contexts.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personal stress management plans integrating yoga practices.</w:t>
            </w:r>
          </w:p>
        </w:tc>
      </w:tr>
      <w:tr w:rsidR="002358E1" w:rsidRPr="00810134" w:rsidTr="00141E54">
        <w:trPr>
          <w:trHeight w:val="720"/>
          <w:jc w:val="center"/>
        </w:trPr>
        <w:tc>
          <w:tcPr>
            <w:tcW w:w="786" w:type="dxa"/>
            <w:vMerge w:val="restart"/>
            <w:vAlign w:val="center"/>
          </w:tcPr>
          <w:p w:rsidR="002358E1" w:rsidRPr="00810134" w:rsidRDefault="002358E1"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2358E1" w:rsidRPr="00810134" w:rsidRDefault="00561923"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 II </w:t>
            </w:r>
            <w:r w:rsidR="002358E1" w:rsidRPr="00810134">
              <w:rPr>
                <w:rFonts w:ascii="Times New Roman" w:eastAsia="Times New Roman" w:hAnsi="Times New Roman" w:cs="Times New Roman"/>
                <w:sz w:val="24"/>
                <w:szCs w:val="24"/>
                <w:lang w:val="en-US"/>
              </w:rPr>
              <w:t>Semester</w:t>
            </w:r>
          </w:p>
          <w:p w:rsidR="002358E1" w:rsidRPr="00810134" w:rsidRDefault="002358E1" w:rsidP="00141E54">
            <w:pPr>
              <w:rPr>
                <w:rFonts w:ascii="Times New Roman" w:eastAsia="Times New Roman" w:hAnsi="Times New Roman" w:cs="Times New Roman"/>
                <w:sz w:val="24"/>
                <w:szCs w:val="24"/>
                <w:lang w:val="en-US"/>
              </w:rPr>
            </w:pPr>
          </w:p>
        </w:tc>
        <w:tc>
          <w:tcPr>
            <w:tcW w:w="1950" w:type="dxa"/>
            <w:vMerge w:val="restart"/>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AUD6108T - Personality Development through Life Enlightenment Skills (Audit Course – I &amp; II)</w:t>
            </w:r>
          </w:p>
          <w:p w:rsidR="002358E1" w:rsidRPr="00810134" w:rsidRDefault="002358E1" w:rsidP="00141E54">
            <w:pPr>
              <w:rPr>
                <w:rFonts w:ascii="Times New Roman" w:eastAsia="Times New Roman" w:hAnsi="Times New Roman" w:cs="Times New Roman"/>
                <w:sz w:val="24"/>
                <w:szCs w:val="24"/>
                <w:lang w:val="en-US"/>
              </w:rPr>
            </w:pPr>
          </w:p>
        </w:tc>
        <w:tc>
          <w:tcPr>
            <w:tcW w:w="883"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2358E1" w:rsidRPr="00810134" w:rsidRDefault="002358E1"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Explain the principles of personality development and self-awareness.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the role of emotional intelligence and communication skills in personal growth.</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techniques for building confidence, leadership, and interpersonal skills.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personal strengths and areas for development through reflective practices.</w:t>
            </w:r>
          </w:p>
        </w:tc>
      </w:tr>
      <w:tr w:rsidR="002358E1" w:rsidRPr="00810134" w:rsidTr="00141E54">
        <w:trPr>
          <w:trHeight w:val="720"/>
          <w:jc w:val="center"/>
        </w:trPr>
        <w:tc>
          <w:tcPr>
            <w:tcW w:w="786" w:type="dxa"/>
            <w:vMerge/>
            <w:vAlign w:val="center"/>
          </w:tcPr>
          <w:p w:rsidR="002358E1" w:rsidRPr="00810134" w:rsidRDefault="002358E1"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1950" w:type="dxa"/>
            <w:vMerge/>
            <w:vAlign w:val="center"/>
          </w:tcPr>
          <w:p w:rsidR="002358E1" w:rsidRPr="00810134" w:rsidRDefault="002358E1" w:rsidP="00141E54">
            <w:pPr>
              <w:spacing w:before="240"/>
              <w:rPr>
                <w:rFonts w:ascii="Times New Roman" w:hAnsi="Times New Roman" w:cs="Times New Roman"/>
                <w:sz w:val="24"/>
                <w:szCs w:val="24"/>
                <w:lang w:val="en-US"/>
              </w:rPr>
            </w:pPr>
          </w:p>
        </w:tc>
        <w:tc>
          <w:tcPr>
            <w:tcW w:w="883" w:type="dxa"/>
            <w:vAlign w:val="center"/>
          </w:tcPr>
          <w:p w:rsidR="002358E1" w:rsidRPr="00810134" w:rsidRDefault="002358E1"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2358E1" w:rsidRPr="00810134" w:rsidRDefault="002358E1"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strategies for continuous self-improvement and life-long learning.</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315E3C"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Analog and Digital CMOS VLSI Design </w:t>
            </w:r>
            <w:r w:rsidR="001C18CD" w:rsidRPr="00810134">
              <w:rPr>
                <w:rFonts w:ascii="Times New Roman" w:eastAsia="Times New Roman" w:hAnsi="Times New Roman" w:cs="Times New Roman"/>
                <w:sz w:val="24"/>
                <w:szCs w:val="24"/>
                <w:lang w:val="en-US"/>
              </w:rPr>
              <w:t>(MME6201T)</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315E3C"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basics of CMOS technology, including its fabrication process, materials, and process flow. Gain knowledge about NMOS and PMOS devices, their characteristics, and their role in digital and analog circuit design.</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315E3C"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Design and analyze the operation of a CMOS inverter as the basic building block of both analog and digital CMOS circuits. Understand the static and dynamic characteristics of the inverter, including noise margins, propagation delay, and power consumption.</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315E3C"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skills in designing CMOS digital circuits, including logic gates (AND, OR, NAND, NOR), flip-flops, and sequential circuits. Understand the trade-offs between speed, area, and power in CMOS digital design.</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315E3C"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and characterize CMOS devices in terms of their IV characteristics, threshold voltage, on-state resistance, and sub-threshold behavior. Understand the effects of process variations, temperature variations, and scaling on device performance.</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315E3C"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Design key analog CMOS circuits, such as op-amps, voltage followers, current mirrors, differential amplifiers, and voltage-controlled oscillators (VCOs). Learn to evaluate circuit performance in terms of gain, linearity, input/output impedance, and frequency response.</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531FB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VLSI Design Verification and Testing </w:t>
            </w:r>
            <w:r w:rsidR="001C18CD" w:rsidRPr="00810134">
              <w:rPr>
                <w:rFonts w:ascii="Times New Roman" w:eastAsia="Times New Roman" w:hAnsi="Times New Roman" w:cs="Times New Roman"/>
                <w:sz w:val="24"/>
                <w:szCs w:val="24"/>
                <w:lang w:val="en-US"/>
              </w:rPr>
              <w:t>(MME6202T)</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531FB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overall VLSI design flow, including stages such as RTL design, synthesis, place and route, and verification. Gain an appreciation for the importance of verification and testing within this flow to ensure functional correctness and design reliability.</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531FB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Gain proficiency in modern verification methodologies like functional verification, formal verification, and equivalence checking. Understand the role of these methods in validating the behavior and correctness of VLSI designs at different stages of the design flow.</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531FB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Develop skills in writing and using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xml:space="preserve"> for VHDL or Verilog-based designs. Learn to create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xml:space="preserve"> that simulate the design's functionality and perform simulation-based verification to detect errors and ensure design correctness.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531FB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Learn to perform static timing analysis (STA) to check for timing violations in digital designs. Understand how to set up and analyze timing constraints like setup, hold, clock skew, and propagation delays to ensure the design meets its performance requirements.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531FB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Understand and apply Design for Testability (DFT) techniques, including the insertion of scan chains, boundary scan, and BIST (Built-In Self-Test). Learn how DFT enables efficient testing of complex VLSI circuits and reduces the cost of production testing.</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E13D2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Analog and Digital CMOS VLSI Design Lab </w:t>
            </w:r>
            <w:r w:rsidR="001C18CD" w:rsidRPr="00810134">
              <w:rPr>
                <w:rFonts w:ascii="Times New Roman" w:eastAsia="Times New Roman" w:hAnsi="Times New Roman" w:cs="Times New Roman"/>
                <w:sz w:val="24"/>
                <w:szCs w:val="24"/>
                <w:lang w:val="en-US"/>
              </w:rPr>
              <w:t>(MME6201P)</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E13D2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Gain practical experience in the design and simulation of CMOS-based analog and digital circuits using software tools like Cadence, Mentor Graphics, or Synopsys. Learn to design simple to complex circuits, simulate their </w:t>
            </w:r>
            <w:r w:rsidRPr="00810134">
              <w:rPr>
                <w:rFonts w:ascii="Times New Roman" w:eastAsia="Times New Roman" w:hAnsi="Times New Roman" w:cs="Times New Roman"/>
                <w:sz w:val="24"/>
                <w:szCs w:val="24"/>
                <w:lang w:val="en-US"/>
              </w:rPr>
              <w:lastRenderedPageBreak/>
              <w:t>behavior, and analyze results.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Design, simulate, and test CMOS inverters and basic digital logic gates (AND, OR, NOT, XOR). Learn how to characterize the performance of CMOS logic gates in terms of parameters such as propagation delay, power consumption, and noise margins.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Design and simulate analog CMOS amplifiers, such as common-source amplifiers, differential amplifiers, and operational amplifiers (op-amps). Analyze their frequency response, gain, and input/output impedance using simulation tools.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Gain hands-on experience in layout design for CMOS circuits. Learn to design and verify layout structures, including the creation of schematics and physical layouts for CMOS inverters, logic gates, and amplifiers, ensuring compliance with design rules (DRC).</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Learn the process of digital circuit synthesis and optimization, focusing on the use of CMOS technology for efficient logic design. Perform area, power, and delay optimization for combinational and sequential circuits.</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E13D2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VLSI Design Verification and Testing Lab </w:t>
            </w:r>
            <w:r w:rsidR="001C18CD" w:rsidRPr="00810134">
              <w:rPr>
                <w:rFonts w:ascii="Times New Roman" w:eastAsia="Times New Roman" w:hAnsi="Times New Roman" w:cs="Times New Roman"/>
                <w:sz w:val="24"/>
                <w:szCs w:val="24"/>
                <w:lang w:val="en-US"/>
              </w:rPr>
              <w:t>(MME6202P)</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E13D2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Gain a comprehensive understanding of the VLSI design flow and the critical role of verification and testing in the overall process. Learn the stages of verification and how they integrate with synthesis, layout, and fabrication.</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Develop hands-on experience in using popular verification tools such as </w:t>
            </w:r>
            <w:proofErr w:type="spellStart"/>
            <w:r w:rsidRPr="00810134">
              <w:rPr>
                <w:rFonts w:ascii="Times New Roman" w:eastAsia="Times New Roman" w:hAnsi="Times New Roman" w:cs="Times New Roman"/>
                <w:sz w:val="24"/>
                <w:szCs w:val="24"/>
                <w:lang w:val="en-US"/>
              </w:rPr>
              <w:t>ModelSim</w:t>
            </w:r>
            <w:proofErr w:type="spellEnd"/>
            <w:r w:rsidRPr="00810134">
              <w:rPr>
                <w:rFonts w:ascii="Times New Roman" w:eastAsia="Times New Roman" w:hAnsi="Times New Roman" w:cs="Times New Roman"/>
                <w:sz w:val="24"/>
                <w:szCs w:val="24"/>
                <w:lang w:val="en-US"/>
              </w:rPr>
              <w:t xml:space="preserve">, Cadence, Synopsys, and Mentor Graphics. Learn how to write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xml:space="preserve">, simulate digital designs, and verify their correctness at different </w:t>
            </w:r>
            <w:r w:rsidRPr="00810134">
              <w:rPr>
                <w:rFonts w:ascii="Times New Roman" w:eastAsia="Times New Roman" w:hAnsi="Times New Roman" w:cs="Times New Roman"/>
                <w:sz w:val="24"/>
                <w:szCs w:val="24"/>
                <w:lang w:val="en-US"/>
              </w:rPr>
              <w:lastRenderedPageBreak/>
              <w:t>abstraction levels (e.g., RTL, gate-level, post-layout).</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Learn how to design and develop </w:t>
            </w:r>
            <w:proofErr w:type="spellStart"/>
            <w:r w:rsidRPr="00810134">
              <w:rPr>
                <w:rFonts w:ascii="Times New Roman" w:eastAsia="Times New Roman" w:hAnsi="Times New Roman" w:cs="Times New Roman"/>
                <w:sz w:val="24"/>
                <w:szCs w:val="24"/>
                <w:lang w:val="en-US"/>
              </w:rPr>
              <w:t>testbenches</w:t>
            </w:r>
            <w:proofErr w:type="spellEnd"/>
            <w:r w:rsidRPr="00810134">
              <w:rPr>
                <w:rFonts w:ascii="Times New Roman" w:eastAsia="Times New Roman" w:hAnsi="Times New Roman" w:cs="Times New Roman"/>
                <w:sz w:val="24"/>
                <w:szCs w:val="24"/>
                <w:lang w:val="en-US"/>
              </w:rPr>
              <w:t xml:space="preserve"> to validate the functionality of RTL designs in HDL (Hardware Description Languages) such as VHDL or Verilog. Understand how to apply different simulation techniques (e.g., functional, timing, and race condition checking) to ensure the correctness of digital circuits.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Perform RTL design verification using simulation tools, focusing on functional correctness. Test designs for corner cases, edge cases, and ensure that they meet timing requirements.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E13D20"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Conduct static timing analysis (STA) to check the timing of digital circuits. Learn to use STA tools to verify the timing closure of designs, ensuring they meet performance requirements in terms of setup and hold times, clock skew, and propagation delays.</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Mini Project (MME6203S)</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Apply interdisciplinary knowledge to solve complex engineering problems.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1C18C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project requirements to develop effective solutions.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1C18C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Evaluate project outcomes based on defined objectives and constraints.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1C18C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Design innovative engineering solutions through project-based learning.</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1C18C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Understand project management principles in engineering contexts.</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531FB0"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Memory Technologies </w:t>
            </w:r>
            <w:r w:rsidR="001C18CD" w:rsidRPr="00810134">
              <w:rPr>
                <w:rFonts w:ascii="Times New Roman" w:eastAsia="Times New Roman" w:hAnsi="Times New Roman" w:cs="Times New Roman"/>
                <w:sz w:val="24"/>
                <w:szCs w:val="24"/>
                <w:lang w:val="en-US"/>
              </w:rPr>
              <w:t>(MME6203T)</w:t>
            </w:r>
            <w:r w:rsidR="004961D1" w:rsidRPr="00810134">
              <w:rPr>
                <w:rFonts w:ascii="Times New Roman" w:eastAsia="Times New Roman" w:hAnsi="Times New Roman" w:cs="Times New Roman"/>
                <w:sz w:val="24"/>
                <w:szCs w:val="24"/>
                <w:lang w:val="en-US"/>
              </w:rPr>
              <w:t xml:space="preserve"> (Programme Elective-III)</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lastRenderedPageBreak/>
              <w:t>CO1</w:t>
            </w:r>
          </w:p>
        </w:tc>
        <w:tc>
          <w:tcPr>
            <w:tcW w:w="4050" w:type="dxa"/>
            <w:vAlign w:val="center"/>
          </w:tcPr>
          <w:p w:rsidR="001C18CD" w:rsidRPr="00810134" w:rsidRDefault="009144D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Understand the fundamental concepts and classification of memory technologies, including volatile (e.g., SRAM, DRAM) and non-volatile memories (e.g., EEPROM, Flash, </w:t>
            </w:r>
            <w:proofErr w:type="gramStart"/>
            <w:r w:rsidRPr="00810134">
              <w:rPr>
                <w:rFonts w:ascii="Times New Roman" w:eastAsia="Times New Roman" w:hAnsi="Times New Roman" w:cs="Times New Roman"/>
                <w:sz w:val="24"/>
                <w:szCs w:val="24"/>
                <w:lang w:val="en-US"/>
              </w:rPr>
              <w:lastRenderedPageBreak/>
              <w:t>FRAM</w:t>
            </w:r>
            <w:proofErr w:type="gramEnd"/>
            <w:r w:rsidRPr="00810134">
              <w:rPr>
                <w:rFonts w:ascii="Times New Roman" w:eastAsia="Times New Roman" w:hAnsi="Times New Roman" w:cs="Times New Roman"/>
                <w:sz w:val="24"/>
                <w:szCs w:val="24"/>
                <w:lang w:val="en-US"/>
              </w:rPr>
              <w:t>). Understand their structure, operation, and basic principles of data storage.</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Comprehend the architecture and working of memory arrays. Learn the working principles of memory cells, address decoders, sense amplifiers, and read/write circuitry. Understand how these components interact to perform memory operations in various technologies.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Analyze and compare Static RAM (SRAM) and Dynamic RAM (DRAM) technologies in terms of speed, power consumption, cost, and density. Understand the operation of flip-flop-based SRAM cells and the need for refreshing in DRAM.</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Learn how to design and optimize memory systems, considering factors such as access time, latency, bandwidth, power, and area. Apply this knowledge to system-level memory design for high-performance applications like cache memory, video memory, and system-on-chip (</w:t>
            </w: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designs.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Understand the principles and operation of non-volatile memory (NVM) technologies such as Flash Memory, EEPROM, and Ferroelectric RAM (</w:t>
            </w:r>
            <w:proofErr w:type="spellStart"/>
            <w:r w:rsidRPr="00810134">
              <w:rPr>
                <w:rFonts w:ascii="Times New Roman" w:eastAsia="Times New Roman" w:hAnsi="Times New Roman" w:cs="Times New Roman"/>
                <w:sz w:val="24"/>
                <w:szCs w:val="24"/>
                <w:lang w:val="en-US"/>
              </w:rPr>
              <w:t>FeRAM</w:t>
            </w:r>
            <w:proofErr w:type="spellEnd"/>
            <w:r w:rsidRPr="00810134">
              <w:rPr>
                <w:rFonts w:ascii="Times New Roman" w:eastAsia="Times New Roman" w:hAnsi="Times New Roman" w:cs="Times New Roman"/>
                <w:sz w:val="24"/>
                <w:szCs w:val="24"/>
                <w:lang w:val="en-US"/>
              </w:rPr>
              <w:t>). Learn about NAND and NOR Flash memory, their structure, advantages, disadvantages, and applications in storage devices.</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9144D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xml:space="preserve"> Design </w:t>
            </w:r>
            <w:r w:rsidR="001C18CD" w:rsidRPr="00810134">
              <w:rPr>
                <w:rFonts w:ascii="Times New Roman" w:eastAsia="Times New Roman" w:hAnsi="Times New Roman" w:cs="Times New Roman"/>
                <w:sz w:val="24"/>
                <w:szCs w:val="24"/>
                <w:lang w:val="en-US"/>
              </w:rPr>
              <w:t>(MME6204T)</w:t>
            </w:r>
            <w:r w:rsidR="004961D1" w:rsidRPr="00810134">
              <w:rPr>
                <w:rFonts w:ascii="Times New Roman" w:eastAsia="Times New Roman" w:hAnsi="Times New Roman" w:cs="Times New Roman"/>
                <w:sz w:val="24"/>
                <w:szCs w:val="24"/>
                <w:lang w:val="en-US"/>
              </w:rPr>
              <w:t xml:space="preserve"> (Programme Elective-III)</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9144D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Understand the overall </w:t>
            </w: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xml:space="preserve"> design flow, including the stages of specification, design, synthesis, verification, and implementation. Learn how to integrate different system components (e.g., processors, memories, peripherals) into a single chip.</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Gain a comprehensive understanding of various </w:t>
            </w: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xml:space="preserve"> architectures, including the role of different processing units (e.g., CPU, DSP, FPGA, </w:t>
            </w:r>
            <w:proofErr w:type="gramStart"/>
            <w:r w:rsidRPr="00810134">
              <w:rPr>
                <w:rFonts w:ascii="Times New Roman" w:eastAsia="Times New Roman" w:hAnsi="Times New Roman" w:cs="Times New Roman"/>
                <w:sz w:val="24"/>
                <w:szCs w:val="24"/>
                <w:lang w:val="en-US"/>
              </w:rPr>
              <w:t>GPU</w:t>
            </w:r>
            <w:proofErr w:type="gramEnd"/>
            <w:r w:rsidRPr="00810134">
              <w:rPr>
                <w:rFonts w:ascii="Times New Roman" w:eastAsia="Times New Roman" w:hAnsi="Times New Roman" w:cs="Times New Roman"/>
                <w:sz w:val="24"/>
                <w:szCs w:val="24"/>
                <w:lang w:val="en-US"/>
              </w:rPr>
              <w:t xml:space="preserve">) and memory subsystems. Learn about multiprocessor systems and heterogeneous computing in </w:t>
            </w:r>
            <w:proofErr w:type="spellStart"/>
            <w:r w:rsidRPr="00810134">
              <w:rPr>
                <w:rFonts w:ascii="Times New Roman" w:eastAsia="Times New Roman" w:hAnsi="Times New Roman" w:cs="Times New Roman"/>
                <w:sz w:val="24"/>
                <w:szCs w:val="24"/>
                <w:lang w:val="en-US"/>
              </w:rPr>
              <w:t>SoCs</w:t>
            </w:r>
            <w:proofErr w:type="spellEnd"/>
            <w:r w:rsidRPr="00810134">
              <w:rPr>
                <w:rFonts w:ascii="Times New Roman" w:eastAsia="Times New Roman" w:hAnsi="Times New Roman" w:cs="Times New Roman"/>
                <w:sz w:val="24"/>
                <w:szCs w:val="24"/>
                <w:lang w:val="en-US"/>
              </w:rPr>
              <w:t>.</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Understand the concepts and techniques of hardware/software co-design in the context of </w:t>
            </w: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xml:space="preserve"> development. Learn how to partition tasks between hardware (e.g., custom logic, hardware accelerators) and software (e.g., application software, firmware) to optimize performance, power, and cost.</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Develop skills in designing, integrating, and customizing IP (Intellectual Property) cores such as processors, memory controllers, peripherals, and communication interfaces. Understand the role of IP reuse in speeding up the </w:t>
            </w: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xml:space="preserve"> design process and improving time-to-market.</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Learn about on-chip communication networks (e.g., AMBA, </w:t>
            </w:r>
            <w:proofErr w:type="spellStart"/>
            <w:r w:rsidRPr="00810134">
              <w:rPr>
                <w:rFonts w:ascii="Times New Roman" w:eastAsia="Times New Roman" w:hAnsi="Times New Roman" w:cs="Times New Roman"/>
                <w:sz w:val="24"/>
                <w:szCs w:val="24"/>
                <w:lang w:val="en-US"/>
              </w:rPr>
              <w:t>NoC</w:t>
            </w:r>
            <w:proofErr w:type="spellEnd"/>
            <w:r w:rsidRPr="00810134">
              <w:rPr>
                <w:rFonts w:ascii="Times New Roman" w:eastAsia="Times New Roman" w:hAnsi="Times New Roman" w:cs="Times New Roman"/>
                <w:sz w:val="24"/>
                <w:szCs w:val="24"/>
                <w:lang w:val="en-US"/>
              </w:rPr>
              <w:t xml:space="preserve"> (Network-on-Chip)) used to connect different components of the </w:t>
            </w:r>
            <w:proofErr w:type="spellStart"/>
            <w:r w:rsidRPr="00810134">
              <w:rPr>
                <w:rFonts w:ascii="Times New Roman" w:eastAsia="Times New Roman" w:hAnsi="Times New Roman" w:cs="Times New Roman"/>
                <w:sz w:val="24"/>
                <w:szCs w:val="24"/>
                <w:lang w:val="en-US"/>
              </w:rPr>
              <w:t>SoC.</w:t>
            </w:r>
            <w:proofErr w:type="spellEnd"/>
            <w:r w:rsidRPr="00810134">
              <w:rPr>
                <w:rFonts w:ascii="Times New Roman" w:eastAsia="Times New Roman" w:hAnsi="Times New Roman" w:cs="Times New Roman"/>
                <w:sz w:val="24"/>
                <w:szCs w:val="24"/>
                <w:lang w:val="en-US"/>
              </w:rPr>
              <w:t xml:space="preserve"> Understand the trade-offs between bus-based and network-based communication approaches and how to optimize the data flow across different modules in the </w:t>
            </w:r>
            <w:proofErr w:type="spellStart"/>
            <w:r w:rsidRPr="00810134">
              <w:rPr>
                <w:rFonts w:ascii="Times New Roman" w:eastAsia="Times New Roman" w:hAnsi="Times New Roman" w:cs="Times New Roman"/>
                <w:sz w:val="24"/>
                <w:szCs w:val="24"/>
                <w:lang w:val="en-US"/>
              </w:rPr>
              <w:t>SoC.</w:t>
            </w:r>
            <w:proofErr w:type="spellEnd"/>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9144D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Low power VLSI Design </w:t>
            </w:r>
            <w:r w:rsidR="001C18CD" w:rsidRPr="00810134">
              <w:rPr>
                <w:rFonts w:ascii="Times New Roman" w:eastAsia="Times New Roman" w:hAnsi="Times New Roman" w:cs="Times New Roman"/>
                <w:sz w:val="24"/>
                <w:szCs w:val="24"/>
                <w:lang w:val="en-US"/>
              </w:rPr>
              <w:t>(MME6205T)</w:t>
            </w:r>
            <w:r w:rsidR="009F1795" w:rsidRPr="00810134">
              <w:rPr>
                <w:rFonts w:ascii="Times New Roman" w:eastAsia="Times New Roman" w:hAnsi="Times New Roman" w:cs="Times New Roman"/>
                <w:sz w:val="24"/>
                <w:szCs w:val="24"/>
                <w:lang w:val="en-US"/>
              </w:rPr>
              <w:t xml:space="preserve"> (Programme Elective-III</w:t>
            </w:r>
            <w:r w:rsidR="004961D1" w:rsidRPr="00810134">
              <w:rPr>
                <w:rFonts w:ascii="Times New Roman" w:eastAsia="Times New Roman" w:hAnsi="Times New Roman" w:cs="Times New Roman"/>
                <w:sz w:val="24"/>
                <w:szCs w:val="24"/>
                <w:lang w:val="en-US"/>
              </w:rPr>
              <w:t>)</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9144D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sources of power consumption in VLSI circuits, including dynamic power, static power, and short-circuit power. Learn how these components contribute to the overall power dissipation and the challenges in designing low-power systems.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Gain skills in performing power analysis of VLSI circuits using tools </w:t>
            </w:r>
            <w:r w:rsidRPr="00810134">
              <w:rPr>
                <w:rFonts w:ascii="Times New Roman" w:eastAsia="Times New Roman" w:hAnsi="Times New Roman" w:cs="Times New Roman"/>
                <w:sz w:val="24"/>
                <w:szCs w:val="24"/>
                <w:lang w:val="en-US"/>
              </w:rPr>
              <w:lastRenderedPageBreak/>
              <w:t>and techniques for measuring dynamic and static power dissipation. Learn how to evaluate the power-performance trade-off and optimize circuit designs accordingly.</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Understand the principles of designing low-power CMOS circuits. Study techniques such as threshold voltage scaling, transistor sizing, and multi-threshold CMOS (MTCMOS) to reduce dynamic and static power consumption in CMOS-based designs.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Apply low-power design techniques at the circuit level, including clock gating, power gating, sleep transistors, voltage scaling, and transistor sizing. Learn how these techniques can be used to minimize power dissipation while maintaining circuit performance.</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Study how low-power techniques can be applied at the architectural level. Learn to design low-power </w:t>
            </w:r>
            <w:proofErr w:type="spellStart"/>
            <w:r w:rsidRPr="00810134">
              <w:rPr>
                <w:rFonts w:ascii="Times New Roman" w:eastAsia="Times New Roman" w:hAnsi="Times New Roman" w:cs="Times New Roman"/>
                <w:sz w:val="24"/>
                <w:szCs w:val="24"/>
                <w:lang w:val="en-US"/>
              </w:rPr>
              <w:t>datapaths</w:t>
            </w:r>
            <w:proofErr w:type="spellEnd"/>
            <w:r w:rsidRPr="00810134">
              <w:rPr>
                <w:rFonts w:ascii="Times New Roman" w:eastAsia="Times New Roman" w:hAnsi="Times New Roman" w:cs="Times New Roman"/>
                <w:sz w:val="24"/>
                <w:szCs w:val="24"/>
                <w:lang w:val="en-US"/>
              </w:rPr>
              <w:t>, multiplexers, and adders by using energy-efficient components, and consider techniques like bus encoding and functional unit optimization for power savings.</w:t>
            </w:r>
          </w:p>
        </w:tc>
      </w:tr>
      <w:tr w:rsidR="001C18CD" w:rsidRPr="00810134" w:rsidTr="00141E54">
        <w:trPr>
          <w:trHeight w:val="720"/>
          <w:jc w:val="center"/>
        </w:trPr>
        <w:tc>
          <w:tcPr>
            <w:tcW w:w="786" w:type="dxa"/>
            <w:vMerge w:val="restart"/>
            <w:vAlign w:val="center"/>
          </w:tcPr>
          <w:p w:rsidR="001C18CD" w:rsidRPr="00810134" w:rsidRDefault="001C18CD" w:rsidP="00141E54">
            <w:pPr>
              <w:pStyle w:val="ListParagraph"/>
              <w:numPr>
                <w:ilvl w:val="0"/>
                <w:numId w:val="1"/>
              </w:numPr>
              <w:spacing w:before="240" w:after="200"/>
              <w:rPr>
                <w:rFonts w:ascii="Times New Roman" w:hAnsi="Times New Roman" w:cs="Times New Roman"/>
                <w:color w:val="000000"/>
                <w:sz w:val="24"/>
                <w:szCs w:val="24"/>
              </w:rPr>
            </w:pPr>
          </w:p>
        </w:tc>
        <w:tc>
          <w:tcPr>
            <w:tcW w:w="1709" w:type="dxa"/>
            <w:vMerge w:val="restart"/>
            <w:vAlign w:val="center"/>
          </w:tcPr>
          <w:p w:rsidR="001C18CD" w:rsidRPr="00810134" w:rsidRDefault="001C18CD" w:rsidP="00141E54">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1C18CD" w:rsidRPr="00810134" w:rsidRDefault="001C18CD" w:rsidP="00141E54">
            <w:pPr>
              <w:rPr>
                <w:rFonts w:ascii="Times New Roman" w:eastAsia="Times New Roman" w:hAnsi="Times New Roman" w:cs="Times New Roman"/>
                <w:sz w:val="24"/>
                <w:szCs w:val="24"/>
                <w:lang w:val="en-US"/>
              </w:rPr>
            </w:pPr>
          </w:p>
        </w:tc>
        <w:tc>
          <w:tcPr>
            <w:tcW w:w="1950" w:type="dxa"/>
            <w:vMerge w:val="restart"/>
            <w:vAlign w:val="center"/>
          </w:tcPr>
          <w:p w:rsidR="001C18CD" w:rsidRPr="00810134" w:rsidRDefault="009144D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 xml:space="preserve">Communication Buses and Interfaces </w:t>
            </w:r>
            <w:r w:rsidR="001C18CD" w:rsidRPr="00810134">
              <w:rPr>
                <w:rFonts w:ascii="Times New Roman" w:eastAsia="Times New Roman" w:hAnsi="Times New Roman" w:cs="Times New Roman"/>
                <w:sz w:val="24"/>
                <w:szCs w:val="24"/>
                <w:lang w:val="en-US"/>
              </w:rPr>
              <w:t>(MME6206T)</w:t>
            </w:r>
            <w:r w:rsidR="00D67038" w:rsidRPr="00810134">
              <w:rPr>
                <w:rFonts w:ascii="Times New Roman" w:eastAsia="Times New Roman" w:hAnsi="Times New Roman" w:cs="Times New Roman"/>
                <w:sz w:val="24"/>
                <w:szCs w:val="24"/>
                <w:lang w:val="en-US"/>
              </w:rPr>
              <w:t xml:space="preserve"> (Programme Elective-IV)</w:t>
            </w:r>
          </w:p>
          <w:p w:rsidR="001C18CD" w:rsidRPr="00810134" w:rsidRDefault="001C18CD" w:rsidP="00141E54">
            <w:pPr>
              <w:rPr>
                <w:rFonts w:ascii="Times New Roman" w:eastAsia="Times New Roman" w:hAnsi="Times New Roman" w:cs="Times New Roman"/>
                <w:sz w:val="24"/>
                <w:szCs w:val="24"/>
                <w:lang w:val="en-US"/>
              </w:rPr>
            </w:pPr>
          </w:p>
        </w:tc>
        <w:tc>
          <w:tcPr>
            <w:tcW w:w="883" w:type="dxa"/>
            <w:vAlign w:val="center"/>
          </w:tcPr>
          <w:p w:rsidR="001C18CD" w:rsidRPr="00810134" w:rsidRDefault="001C18C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1C18CD" w:rsidRPr="00810134" w:rsidRDefault="009144DD" w:rsidP="00141E54">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concept and significance of communication buses in embedded systems and digital systems. Learn about the role of buses in facilitating communication between processors, memories, and peripheral devices.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Learn about various bus architectures, including single bus, multiplexed buses, and parallel buses. Understand the differences in performance, complexity, and data transfer speeds associated with different bus designs.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Gain a strong foundation in standard communication protocols used in communication buses, such as I2C, </w:t>
            </w:r>
            <w:r w:rsidRPr="00810134">
              <w:rPr>
                <w:rFonts w:ascii="Times New Roman" w:eastAsia="Times New Roman" w:hAnsi="Times New Roman" w:cs="Times New Roman"/>
                <w:sz w:val="24"/>
                <w:szCs w:val="24"/>
                <w:lang w:val="en-US"/>
              </w:rPr>
              <w:lastRenderedPageBreak/>
              <w:t>SPI, UART, USB, CAN, and PCI. Learn about their features, advantages, and use cases in embedded systems and communication networks.</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Understand the differences between serial and parallel communication systems. Learn the advantages, limitations, and applications of serial communication (e.g., SPI, I2C) and parallel communication (e.g., PCI, ISA).</w:t>
            </w:r>
          </w:p>
        </w:tc>
      </w:tr>
      <w:tr w:rsidR="001C18CD" w:rsidRPr="00810134" w:rsidTr="00141E54">
        <w:trPr>
          <w:trHeight w:val="720"/>
          <w:jc w:val="center"/>
        </w:trPr>
        <w:tc>
          <w:tcPr>
            <w:tcW w:w="786" w:type="dxa"/>
            <w:vMerge/>
            <w:vAlign w:val="center"/>
          </w:tcPr>
          <w:p w:rsidR="001C18CD" w:rsidRPr="00810134" w:rsidRDefault="001C18CD" w:rsidP="00141E54">
            <w:pPr>
              <w:pStyle w:val="ListParagraph"/>
              <w:numPr>
                <w:ilvl w:val="0"/>
                <w:numId w:val="1"/>
              </w:numPr>
              <w:spacing w:before="240" w:after="200"/>
              <w:rPr>
                <w:rFonts w:ascii="Times New Roman" w:hAnsi="Times New Roman" w:cs="Times New Roman"/>
                <w:sz w:val="24"/>
                <w:szCs w:val="24"/>
                <w:lang w:val="en-US"/>
              </w:rPr>
            </w:pPr>
          </w:p>
        </w:tc>
        <w:tc>
          <w:tcPr>
            <w:tcW w:w="1709"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1950" w:type="dxa"/>
            <w:vMerge/>
            <w:vAlign w:val="center"/>
          </w:tcPr>
          <w:p w:rsidR="001C18CD" w:rsidRPr="00810134" w:rsidRDefault="001C18CD" w:rsidP="00141E54">
            <w:pPr>
              <w:spacing w:before="240"/>
              <w:rPr>
                <w:rFonts w:ascii="Times New Roman" w:hAnsi="Times New Roman" w:cs="Times New Roman"/>
                <w:sz w:val="24"/>
                <w:szCs w:val="24"/>
                <w:lang w:val="en-US"/>
              </w:rPr>
            </w:pPr>
          </w:p>
        </w:tc>
        <w:tc>
          <w:tcPr>
            <w:tcW w:w="883" w:type="dxa"/>
            <w:vAlign w:val="center"/>
          </w:tcPr>
          <w:p w:rsidR="001C18CD" w:rsidRPr="00810134" w:rsidRDefault="001C18CD" w:rsidP="00141E54">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1C18CD" w:rsidRPr="00810134" w:rsidRDefault="009144DD" w:rsidP="00141E54">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Develop the skills to design and implement bus systems in digital systems, focusing on factors like data width, speed, and protocol compatibility. Learn how to select appropriate buses for specific applications in embedded systems, consumer electronics, and industrial automation.</w:t>
            </w:r>
          </w:p>
        </w:tc>
      </w:tr>
      <w:tr w:rsidR="009F1795" w:rsidRPr="00810134" w:rsidTr="001A002A">
        <w:trPr>
          <w:trHeight w:val="720"/>
          <w:jc w:val="center"/>
        </w:trPr>
        <w:tc>
          <w:tcPr>
            <w:tcW w:w="786" w:type="dxa"/>
            <w:vMerge w:val="restart"/>
            <w:vAlign w:val="center"/>
          </w:tcPr>
          <w:p w:rsidR="009F1795" w:rsidRPr="00810134" w:rsidRDefault="009F1795" w:rsidP="009F1795">
            <w:pPr>
              <w:spacing w:before="240"/>
              <w:ind w:left="360"/>
              <w:rPr>
                <w:rFonts w:ascii="Times New Roman" w:hAnsi="Times New Roman" w:cs="Times New Roman"/>
                <w:color w:val="000000"/>
                <w:sz w:val="24"/>
                <w:szCs w:val="24"/>
              </w:rPr>
            </w:pPr>
            <w:r w:rsidRPr="00810134">
              <w:rPr>
                <w:rFonts w:ascii="Times New Roman" w:hAnsi="Times New Roman" w:cs="Times New Roman"/>
                <w:color w:val="000000"/>
                <w:sz w:val="24"/>
                <w:szCs w:val="24"/>
              </w:rPr>
              <w:t>29</w:t>
            </w:r>
          </w:p>
        </w:tc>
        <w:tc>
          <w:tcPr>
            <w:tcW w:w="1709" w:type="dxa"/>
            <w:vMerge w:val="restart"/>
            <w:vAlign w:val="center"/>
          </w:tcPr>
          <w:p w:rsidR="009F1795" w:rsidRPr="00810134" w:rsidRDefault="009F1795" w:rsidP="001A002A">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9F1795" w:rsidRPr="00810134" w:rsidRDefault="009F1795" w:rsidP="001A002A">
            <w:pPr>
              <w:rPr>
                <w:rFonts w:ascii="Times New Roman" w:eastAsia="Times New Roman" w:hAnsi="Times New Roman" w:cs="Times New Roman"/>
                <w:sz w:val="24"/>
                <w:szCs w:val="24"/>
                <w:lang w:val="en-US"/>
              </w:rPr>
            </w:pPr>
          </w:p>
        </w:tc>
        <w:tc>
          <w:tcPr>
            <w:tcW w:w="1950" w:type="dxa"/>
            <w:vMerge w:val="restart"/>
            <w:vAlign w:val="center"/>
          </w:tcPr>
          <w:p w:rsidR="009F1795" w:rsidRPr="00810134" w:rsidRDefault="009F1795"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Network Security and Cryptography (MME6206T) (Programme Elective-IV)</w:t>
            </w:r>
          </w:p>
          <w:p w:rsidR="009F1795" w:rsidRPr="00810134" w:rsidRDefault="009F1795" w:rsidP="001A002A">
            <w:pPr>
              <w:rPr>
                <w:rFonts w:ascii="Times New Roman" w:eastAsia="Times New Roman" w:hAnsi="Times New Roman" w:cs="Times New Roman"/>
                <w:sz w:val="24"/>
                <w:szCs w:val="24"/>
                <w:lang w:val="en-US"/>
              </w:rPr>
            </w:pPr>
          </w:p>
        </w:tc>
        <w:tc>
          <w:tcPr>
            <w:tcW w:w="883" w:type="dxa"/>
            <w:vAlign w:val="center"/>
          </w:tcPr>
          <w:p w:rsidR="009F1795" w:rsidRPr="00810134" w:rsidRDefault="009F1795"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9F1795" w:rsidRPr="00810134" w:rsidRDefault="009F1795"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the basic concepts and principles of network security, including the confidentiality, integrity, availability, and authentication of data transmitted over networks. Learn about different types of security threats (e.g., attacks, malware, spoofing) and vulnerabilities in network systems.</w:t>
            </w:r>
          </w:p>
        </w:tc>
      </w:tr>
      <w:tr w:rsidR="009F1795" w:rsidRPr="00810134" w:rsidTr="001A002A">
        <w:trPr>
          <w:trHeight w:val="720"/>
          <w:jc w:val="center"/>
        </w:trPr>
        <w:tc>
          <w:tcPr>
            <w:tcW w:w="786" w:type="dxa"/>
            <w:vMerge/>
            <w:vAlign w:val="center"/>
          </w:tcPr>
          <w:p w:rsidR="009F1795" w:rsidRPr="00810134" w:rsidRDefault="009F1795" w:rsidP="009F1795">
            <w:pPr>
              <w:pStyle w:val="ListParagraph"/>
              <w:numPr>
                <w:ilvl w:val="0"/>
                <w:numId w:val="2"/>
              </w:numPr>
              <w:spacing w:before="240" w:after="200"/>
              <w:rPr>
                <w:rFonts w:ascii="Times New Roman" w:hAnsi="Times New Roman" w:cs="Times New Roman"/>
                <w:sz w:val="24"/>
                <w:szCs w:val="24"/>
                <w:lang w:val="en-US"/>
              </w:rPr>
            </w:pPr>
          </w:p>
        </w:tc>
        <w:tc>
          <w:tcPr>
            <w:tcW w:w="1709"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Gain an in-depth understanding of cryptographic algorithms used to secure data. This includes both symmetric key cryptography (e.g., AES, DES) and asymmetric key cryptography (e.g., RSA, ECC), as well as hash functions (e.g., SHA, MD5) and digital signatures. Learn how these algorithms are applied to protect data confidentiality and integrity.</w:t>
            </w:r>
          </w:p>
        </w:tc>
      </w:tr>
      <w:tr w:rsidR="009F1795" w:rsidRPr="00810134" w:rsidTr="001A002A">
        <w:trPr>
          <w:trHeight w:val="720"/>
          <w:jc w:val="center"/>
        </w:trPr>
        <w:tc>
          <w:tcPr>
            <w:tcW w:w="786" w:type="dxa"/>
            <w:vMerge/>
            <w:vAlign w:val="center"/>
          </w:tcPr>
          <w:p w:rsidR="009F1795" w:rsidRPr="00810134" w:rsidRDefault="009F1795" w:rsidP="009F1795">
            <w:pPr>
              <w:pStyle w:val="ListParagraph"/>
              <w:numPr>
                <w:ilvl w:val="0"/>
                <w:numId w:val="2"/>
              </w:numPr>
              <w:spacing w:before="240" w:after="200"/>
              <w:rPr>
                <w:rFonts w:ascii="Times New Roman" w:hAnsi="Times New Roman" w:cs="Times New Roman"/>
                <w:sz w:val="24"/>
                <w:szCs w:val="24"/>
                <w:lang w:val="en-US"/>
              </w:rPr>
            </w:pPr>
          </w:p>
        </w:tc>
        <w:tc>
          <w:tcPr>
            <w:tcW w:w="1709"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Learn about cryptographic protocols such as SSL/TLS, </w:t>
            </w:r>
            <w:proofErr w:type="spellStart"/>
            <w:r w:rsidRPr="00810134">
              <w:rPr>
                <w:rFonts w:ascii="Times New Roman" w:eastAsia="Times New Roman" w:hAnsi="Times New Roman" w:cs="Times New Roman"/>
                <w:sz w:val="24"/>
                <w:szCs w:val="24"/>
                <w:lang w:val="en-US"/>
              </w:rPr>
              <w:t>IPSec</w:t>
            </w:r>
            <w:proofErr w:type="spellEnd"/>
            <w:r w:rsidRPr="00810134">
              <w:rPr>
                <w:rFonts w:ascii="Times New Roman" w:eastAsia="Times New Roman" w:hAnsi="Times New Roman" w:cs="Times New Roman"/>
                <w:sz w:val="24"/>
                <w:szCs w:val="24"/>
                <w:lang w:val="en-US"/>
              </w:rPr>
              <w:t xml:space="preserve">, Kerberos, and SSH, which are widely used to secure communication over the Internet. Understand how these protocols </w:t>
            </w:r>
            <w:r w:rsidRPr="00810134">
              <w:rPr>
                <w:rFonts w:ascii="Times New Roman" w:eastAsia="Times New Roman" w:hAnsi="Times New Roman" w:cs="Times New Roman"/>
                <w:sz w:val="24"/>
                <w:szCs w:val="24"/>
                <w:lang w:val="en-US"/>
              </w:rPr>
              <w:lastRenderedPageBreak/>
              <w:t>provide encryption, authentication, key management, and integrity.</w:t>
            </w:r>
          </w:p>
        </w:tc>
      </w:tr>
      <w:tr w:rsidR="009F1795" w:rsidRPr="00810134" w:rsidTr="001A002A">
        <w:trPr>
          <w:trHeight w:val="720"/>
          <w:jc w:val="center"/>
        </w:trPr>
        <w:tc>
          <w:tcPr>
            <w:tcW w:w="786" w:type="dxa"/>
            <w:vMerge/>
            <w:vAlign w:val="center"/>
          </w:tcPr>
          <w:p w:rsidR="009F1795" w:rsidRPr="00810134" w:rsidRDefault="009F1795" w:rsidP="009F1795">
            <w:pPr>
              <w:pStyle w:val="ListParagraph"/>
              <w:numPr>
                <w:ilvl w:val="0"/>
                <w:numId w:val="2"/>
              </w:numPr>
              <w:spacing w:before="240" w:after="200"/>
              <w:rPr>
                <w:rFonts w:ascii="Times New Roman" w:hAnsi="Times New Roman" w:cs="Times New Roman"/>
                <w:sz w:val="24"/>
                <w:szCs w:val="24"/>
                <w:lang w:val="en-US"/>
              </w:rPr>
            </w:pPr>
          </w:p>
        </w:tc>
        <w:tc>
          <w:tcPr>
            <w:tcW w:w="1709"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Understand the importance of key management in cryptographic systems, including key generation, key distribution, key exchange protocols (e.g., </w:t>
            </w:r>
            <w:proofErr w:type="spellStart"/>
            <w:r w:rsidRPr="00810134">
              <w:rPr>
                <w:rFonts w:ascii="Times New Roman" w:eastAsia="Times New Roman" w:hAnsi="Times New Roman" w:cs="Times New Roman"/>
                <w:sz w:val="24"/>
                <w:szCs w:val="24"/>
                <w:lang w:val="en-US"/>
              </w:rPr>
              <w:t>Diffie</w:t>
            </w:r>
            <w:proofErr w:type="spellEnd"/>
            <w:r w:rsidRPr="00810134">
              <w:rPr>
                <w:rFonts w:ascii="Times New Roman" w:eastAsia="Times New Roman" w:hAnsi="Times New Roman" w:cs="Times New Roman"/>
                <w:sz w:val="24"/>
                <w:szCs w:val="24"/>
                <w:lang w:val="en-US"/>
              </w:rPr>
              <w:t>-Hellman, RSA), and techniques for ensuring the secure storage and usage of keys.</w:t>
            </w:r>
          </w:p>
        </w:tc>
      </w:tr>
      <w:tr w:rsidR="009F1795" w:rsidRPr="00810134" w:rsidTr="001A002A">
        <w:trPr>
          <w:trHeight w:val="720"/>
          <w:jc w:val="center"/>
        </w:trPr>
        <w:tc>
          <w:tcPr>
            <w:tcW w:w="786" w:type="dxa"/>
            <w:vAlign w:val="center"/>
          </w:tcPr>
          <w:p w:rsidR="009F1795" w:rsidRPr="00810134" w:rsidRDefault="009F1795" w:rsidP="009F1795">
            <w:pPr>
              <w:spacing w:before="240"/>
              <w:ind w:left="360"/>
              <w:rPr>
                <w:rFonts w:ascii="Times New Roman" w:hAnsi="Times New Roman" w:cs="Times New Roman"/>
                <w:sz w:val="24"/>
                <w:szCs w:val="24"/>
                <w:lang w:val="en-US"/>
              </w:rPr>
            </w:pPr>
          </w:p>
        </w:tc>
        <w:tc>
          <w:tcPr>
            <w:tcW w:w="1709" w:type="dxa"/>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Develop the skills to design and implement secure communication systems that incorporate cryptographic techniques to ensure the confidentiality, integrity, and authentication of data. Understand the trade-offs between security and system performance.</w:t>
            </w:r>
          </w:p>
        </w:tc>
      </w:tr>
      <w:tr w:rsidR="009F1795" w:rsidRPr="00810134" w:rsidTr="001A002A">
        <w:trPr>
          <w:trHeight w:val="720"/>
          <w:jc w:val="center"/>
        </w:trPr>
        <w:tc>
          <w:tcPr>
            <w:tcW w:w="786" w:type="dxa"/>
            <w:vMerge w:val="restart"/>
            <w:vAlign w:val="center"/>
          </w:tcPr>
          <w:p w:rsidR="009F1795" w:rsidRPr="00810134" w:rsidRDefault="009F1795" w:rsidP="009F1795">
            <w:pPr>
              <w:spacing w:before="240"/>
              <w:ind w:left="358"/>
              <w:rPr>
                <w:rFonts w:ascii="Times New Roman" w:hAnsi="Times New Roman" w:cs="Times New Roman"/>
                <w:color w:val="000000"/>
                <w:sz w:val="24"/>
                <w:szCs w:val="24"/>
              </w:rPr>
            </w:pPr>
            <w:r w:rsidRPr="00810134">
              <w:rPr>
                <w:rFonts w:ascii="Times New Roman" w:hAnsi="Times New Roman" w:cs="Times New Roman"/>
                <w:color w:val="000000"/>
                <w:sz w:val="24"/>
                <w:szCs w:val="24"/>
              </w:rPr>
              <w:t>30</w:t>
            </w:r>
          </w:p>
        </w:tc>
        <w:tc>
          <w:tcPr>
            <w:tcW w:w="1709" w:type="dxa"/>
            <w:vMerge w:val="restart"/>
            <w:vAlign w:val="center"/>
          </w:tcPr>
          <w:p w:rsidR="009F1795" w:rsidRPr="00810134" w:rsidRDefault="009F1795" w:rsidP="001A002A">
            <w:pPr>
              <w:rPr>
                <w:rFonts w:ascii="Times New Roman" w:eastAsia="Times New Roman" w:hAnsi="Times New Roman" w:cs="Times New Roman"/>
                <w:sz w:val="24"/>
                <w:szCs w:val="24"/>
                <w:lang w:val="en-US"/>
              </w:rPr>
            </w:pPr>
            <w:proofErr w:type="spellStart"/>
            <w:r w:rsidRPr="00810134">
              <w:rPr>
                <w:rFonts w:ascii="Times New Roman" w:eastAsia="Times New Roman" w:hAnsi="Times New Roman" w:cs="Times New Roman"/>
                <w:sz w:val="24"/>
                <w:szCs w:val="24"/>
                <w:lang w:val="en-US"/>
              </w:rPr>
              <w:t>M.Tech</w:t>
            </w:r>
            <w:proofErr w:type="spellEnd"/>
            <w:r w:rsidRPr="00810134">
              <w:rPr>
                <w:rFonts w:ascii="Times New Roman" w:eastAsia="Times New Roman" w:hAnsi="Times New Roman" w:cs="Times New Roman"/>
                <w:sz w:val="24"/>
                <w:szCs w:val="24"/>
                <w:lang w:val="en-US"/>
              </w:rPr>
              <w:t xml:space="preserve"> II Semester</w:t>
            </w:r>
          </w:p>
          <w:p w:rsidR="009F1795" w:rsidRPr="00810134" w:rsidRDefault="009F1795" w:rsidP="001A002A">
            <w:pPr>
              <w:rPr>
                <w:rFonts w:ascii="Times New Roman" w:eastAsia="Times New Roman" w:hAnsi="Times New Roman" w:cs="Times New Roman"/>
                <w:sz w:val="24"/>
                <w:szCs w:val="24"/>
                <w:lang w:val="en-US"/>
              </w:rPr>
            </w:pPr>
          </w:p>
        </w:tc>
        <w:tc>
          <w:tcPr>
            <w:tcW w:w="1950" w:type="dxa"/>
            <w:vMerge w:val="restart"/>
            <w:vAlign w:val="center"/>
          </w:tcPr>
          <w:p w:rsidR="009F1795" w:rsidRPr="00810134" w:rsidRDefault="009F1795"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Physical design automation (MME6206T) (Programme Elective-IV)</w:t>
            </w:r>
          </w:p>
          <w:p w:rsidR="009F1795" w:rsidRPr="00810134" w:rsidRDefault="009F1795" w:rsidP="001A002A">
            <w:pPr>
              <w:rPr>
                <w:rFonts w:ascii="Times New Roman" w:eastAsia="Times New Roman" w:hAnsi="Times New Roman" w:cs="Times New Roman"/>
                <w:sz w:val="24"/>
                <w:szCs w:val="24"/>
                <w:lang w:val="en-US"/>
              </w:rPr>
            </w:pPr>
          </w:p>
        </w:tc>
        <w:tc>
          <w:tcPr>
            <w:tcW w:w="883" w:type="dxa"/>
            <w:vAlign w:val="center"/>
          </w:tcPr>
          <w:p w:rsidR="009F1795" w:rsidRPr="00810134" w:rsidRDefault="009F1795"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CO1</w:t>
            </w:r>
          </w:p>
        </w:tc>
        <w:tc>
          <w:tcPr>
            <w:tcW w:w="4050" w:type="dxa"/>
            <w:vAlign w:val="center"/>
          </w:tcPr>
          <w:p w:rsidR="009F1795" w:rsidRPr="00810134" w:rsidRDefault="009F1795" w:rsidP="001A002A">
            <w:pPr>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Gain a comprehensive understanding of the physical design flow of integrated circuits, including placement, routing, timing analysis, power optimization, clock distribution, and verification. Understand the stages of physical design and their significance in the overall IC design process.</w:t>
            </w:r>
          </w:p>
        </w:tc>
      </w:tr>
      <w:tr w:rsidR="009F1795" w:rsidRPr="00810134" w:rsidTr="001A002A">
        <w:trPr>
          <w:trHeight w:val="720"/>
          <w:jc w:val="center"/>
        </w:trPr>
        <w:tc>
          <w:tcPr>
            <w:tcW w:w="786" w:type="dxa"/>
            <w:vMerge/>
            <w:vAlign w:val="center"/>
          </w:tcPr>
          <w:p w:rsidR="009F1795" w:rsidRPr="00810134" w:rsidRDefault="009F1795" w:rsidP="009F1795">
            <w:pPr>
              <w:pStyle w:val="ListParagraph"/>
              <w:numPr>
                <w:ilvl w:val="0"/>
                <w:numId w:val="3"/>
              </w:numPr>
              <w:spacing w:before="240" w:after="200"/>
              <w:rPr>
                <w:rFonts w:ascii="Times New Roman" w:hAnsi="Times New Roman" w:cs="Times New Roman"/>
                <w:sz w:val="24"/>
                <w:szCs w:val="24"/>
                <w:lang w:val="en-US"/>
              </w:rPr>
            </w:pPr>
          </w:p>
        </w:tc>
        <w:tc>
          <w:tcPr>
            <w:tcW w:w="1709"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CO2</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Learn how to create layout designs for digital circuits, with an understanding of the physical constraints imposed by the manufacturing process. Understand how to incorporate design rules, layout guidelines, and technology files in the physical design process to ensure manufacturability and functionality.</w:t>
            </w:r>
          </w:p>
        </w:tc>
      </w:tr>
      <w:tr w:rsidR="009F1795" w:rsidRPr="00810134" w:rsidTr="001A002A">
        <w:trPr>
          <w:trHeight w:val="720"/>
          <w:jc w:val="center"/>
        </w:trPr>
        <w:tc>
          <w:tcPr>
            <w:tcW w:w="786" w:type="dxa"/>
            <w:vMerge/>
            <w:vAlign w:val="center"/>
          </w:tcPr>
          <w:p w:rsidR="009F1795" w:rsidRPr="00810134" w:rsidRDefault="009F1795" w:rsidP="009F1795">
            <w:pPr>
              <w:pStyle w:val="ListParagraph"/>
              <w:numPr>
                <w:ilvl w:val="0"/>
                <w:numId w:val="3"/>
              </w:numPr>
              <w:spacing w:before="240" w:after="200"/>
              <w:rPr>
                <w:rFonts w:ascii="Times New Roman" w:hAnsi="Times New Roman" w:cs="Times New Roman"/>
                <w:sz w:val="24"/>
                <w:szCs w:val="24"/>
                <w:lang w:val="en-US"/>
              </w:rPr>
            </w:pPr>
          </w:p>
        </w:tc>
        <w:tc>
          <w:tcPr>
            <w:tcW w:w="1709"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CO3</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Understand the principles and techniques of placement and </w:t>
            </w:r>
            <w:proofErr w:type="spellStart"/>
            <w:r w:rsidRPr="00810134">
              <w:rPr>
                <w:rFonts w:ascii="Times New Roman" w:eastAsia="Times New Roman" w:hAnsi="Times New Roman" w:cs="Times New Roman"/>
                <w:sz w:val="24"/>
                <w:szCs w:val="24"/>
                <w:lang w:val="en-US"/>
              </w:rPr>
              <w:t>floorplanning</w:t>
            </w:r>
            <w:proofErr w:type="spellEnd"/>
            <w:r w:rsidRPr="00810134">
              <w:rPr>
                <w:rFonts w:ascii="Times New Roman" w:eastAsia="Times New Roman" w:hAnsi="Times New Roman" w:cs="Times New Roman"/>
                <w:sz w:val="24"/>
                <w:szCs w:val="24"/>
                <w:lang w:val="en-US"/>
              </w:rPr>
              <w:t xml:space="preserve"> in IC design. Learn how to optimally place logic cells, standard cells, and IP blocks on a chip to minimize area, power consumption, and routing complexity. Understand how </w:t>
            </w:r>
            <w:proofErr w:type="spellStart"/>
            <w:r w:rsidRPr="00810134">
              <w:rPr>
                <w:rFonts w:ascii="Times New Roman" w:eastAsia="Times New Roman" w:hAnsi="Times New Roman" w:cs="Times New Roman"/>
                <w:sz w:val="24"/>
                <w:szCs w:val="24"/>
                <w:lang w:val="en-US"/>
              </w:rPr>
              <w:t>floorplanning</w:t>
            </w:r>
            <w:proofErr w:type="spellEnd"/>
            <w:r w:rsidRPr="00810134">
              <w:rPr>
                <w:rFonts w:ascii="Times New Roman" w:eastAsia="Times New Roman" w:hAnsi="Times New Roman" w:cs="Times New Roman"/>
                <w:sz w:val="24"/>
                <w:szCs w:val="24"/>
                <w:lang w:val="en-US"/>
              </w:rPr>
              <w:t xml:space="preserve"> impacts the design’s performance and manufacturability.</w:t>
            </w:r>
          </w:p>
        </w:tc>
      </w:tr>
      <w:tr w:rsidR="009F1795" w:rsidRPr="00810134" w:rsidTr="001A002A">
        <w:trPr>
          <w:trHeight w:val="720"/>
          <w:jc w:val="center"/>
        </w:trPr>
        <w:tc>
          <w:tcPr>
            <w:tcW w:w="786" w:type="dxa"/>
            <w:vMerge/>
            <w:vAlign w:val="center"/>
          </w:tcPr>
          <w:p w:rsidR="009F1795" w:rsidRPr="00810134" w:rsidRDefault="009F1795" w:rsidP="009F1795">
            <w:pPr>
              <w:pStyle w:val="ListParagraph"/>
              <w:numPr>
                <w:ilvl w:val="0"/>
                <w:numId w:val="3"/>
              </w:numPr>
              <w:spacing w:before="240" w:after="200"/>
              <w:rPr>
                <w:rFonts w:ascii="Times New Roman" w:hAnsi="Times New Roman" w:cs="Times New Roman"/>
                <w:sz w:val="24"/>
                <w:szCs w:val="24"/>
                <w:lang w:val="en-US"/>
              </w:rPr>
            </w:pPr>
          </w:p>
        </w:tc>
        <w:tc>
          <w:tcPr>
            <w:tcW w:w="1709"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Merge/>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hAnsi="Times New Roman" w:cs="Times New Roman"/>
                <w:sz w:val="24"/>
                <w:szCs w:val="24"/>
                <w:lang w:val="en-US"/>
              </w:rPr>
            </w:pPr>
            <w:r w:rsidRPr="00810134">
              <w:rPr>
                <w:rFonts w:ascii="Times New Roman" w:eastAsia="Times New Roman" w:hAnsi="Times New Roman" w:cs="Times New Roman"/>
                <w:sz w:val="24"/>
                <w:szCs w:val="24"/>
                <w:lang w:val="en-US"/>
              </w:rPr>
              <w:t>CO4</w:t>
            </w:r>
          </w:p>
        </w:tc>
        <w:tc>
          <w:tcPr>
            <w:tcW w:w="4050" w:type="dxa"/>
            <w:vAlign w:val="center"/>
          </w:tcPr>
          <w:p w:rsidR="009F1795" w:rsidRPr="00810134" w:rsidRDefault="009F1795" w:rsidP="001A002A">
            <w:pPr>
              <w:spacing w:before="240"/>
              <w:rPr>
                <w:rFonts w:ascii="Times New Roman" w:eastAsia="Times New Roman" w:hAnsi="Times New Roman" w:cs="Times New Roman"/>
                <w:sz w:val="24"/>
                <w:szCs w:val="24"/>
                <w:lang w:eastAsia="en-IN"/>
              </w:rPr>
            </w:pPr>
            <w:r w:rsidRPr="00810134">
              <w:rPr>
                <w:rFonts w:ascii="Times New Roman" w:eastAsia="Times New Roman" w:hAnsi="Times New Roman" w:cs="Times New Roman"/>
                <w:sz w:val="24"/>
                <w:szCs w:val="24"/>
                <w:lang w:val="en-US"/>
              </w:rPr>
              <w:t xml:space="preserve">Learn routing techniques and algorithms used to connect different components in the layout design. Study concepts like global routing, detailed routing, routing congestion, and design rule checking (DRC). Understand how to minimize </w:t>
            </w:r>
            <w:proofErr w:type="spellStart"/>
            <w:r w:rsidRPr="00810134">
              <w:rPr>
                <w:rFonts w:ascii="Times New Roman" w:eastAsia="Times New Roman" w:hAnsi="Times New Roman" w:cs="Times New Roman"/>
                <w:sz w:val="24"/>
                <w:szCs w:val="24"/>
                <w:lang w:val="en-US"/>
              </w:rPr>
              <w:t>wirelength</w:t>
            </w:r>
            <w:proofErr w:type="spellEnd"/>
            <w:r w:rsidRPr="00810134">
              <w:rPr>
                <w:rFonts w:ascii="Times New Roman" w:eastAsia="Times New Roman" w:hAnsi="Times New Roman" w:cs="Times New Roman"/>
                <w:sz w:val="24"/>
                <w:szCs w:val="24"/>
                <w:lang w:val="en-US"/>
              </w:rPr>
              <w:t>, crosstalk, and interference in the routing phase.</w:t>
            </w:r>
          </w:p>
        </w:tc>
      </w:tr>
      <w:tr w:rsidR="009F1795" w:rsidRPr="0047496F" w:rsidTr="001A002A">
        <w:trPr>
          <w:trHeight w:val="720"/>
          <w:jc w:val="center"/>
        </w:trPr>
        <w:tc>
          <w:tcPr>
            <w:tcW w:w="786" w:type="dxa"/>
            <w:vAlign w:val="center"/>
          </w:tcPr>
          <w:p w:rsidR="009F1795" w:rsidRPr="00810134" w:rsidRDefault="009F1795" w:rsidP="009F1795">
            <w:pPr>
              <w:spacing w:before="240"/>
              <w:ind w:left="358"/>
              <w:rPr>
                <w:rFonts w:ascii="Times New Roman" w:hAnsi="Times New Roman" w:cs="Times New Roman"/>
                <w:sz w:val="24"/>
                <w:szCs w:val="24"/>
                <w:lang w:val="en-US"/>
              </w:rPr>
            </w:pPr>
          </w:p>
        </w:tc>
        <w:tc>
          <w:tcPr>
            <w:tcW w:w="1709" w:type="dxa"/>
            <w:vAlign w:val="center"/>
          </w:tcPr>
          <w:p w:rsidR="009F1795" w:rsidRPr="00810134" w:rsidRDefault="009F1795" w:rsidP="001A002A">
            <w:pPr>
              <w:spacing w:before="240"/>
              <w:rPr>
                <w:rFonts w:ascii="Times New Roman" w:hAnsi="Times New Roman" w:cs="Times New Roman"/>
                <w:sz w:val="24"/>
                <w:szCs w:val="24"/>
                <w:lang w:val="en-US"/>
              </w:rPr>
            </w:pPr>
          </w:p>
        </w:tc>
        <w:tc>
          <w:tcPr>
            <w:tcW w:w="1950" w:type="dxa"/>
            <w:vAlign w:val="center"/>
          </w:tcPr>
          <w:p w:rsidR="009F1795" w:rsidRPr="00810134" w:rsidRDefault="009F1795" w:rsidP="001A002A">
            <w:pPr>
              <w:spacing w:before="240"/>
              <w:rPr>
                <w:rFonts w:ascii="Times New Roman" w:hAnsi="Times New Roman" w:cs="Times New Roman"/>
                <w:sz w:val="24"/>
                <w:szCs w:val="24"/>
                <w:lang w:val="en-US"/>
              </w:rPr>
            </w:pPr>
          </w:p>
        </w:tc>
        <w:tc>
          <w:tcPr>
            <w:tcW w:w="883" w:type="dxa"/>
            <w:vAlign w:val="center"/>
          </w:tcPr>
          <w:p w:rsidR="009F1795" w:rsidRPr="00810134" w:rsidRDefault="009F1795" w:rsidP="001A002A">
            <w:pPr>
              <w:spacing w:before="240"/>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CO5</w:t>
            </w:r>
          </w:p>
        </w:tc>
        <w:tc>
          <w:tcPr>
            <w:tcW w:w="4050" w:type="dxa"/>
            <w:vAlign w:val="center"/>
          </w:tcPr>
          <w:p w:rsidR="009F1795" w:rsidRPr="009144DD" w:rsidRDefault="009F1795" w:rsidP="001A002A">
            <w:pPr>
              <w:spacing w:before="240"/>
              <w:rPr>
                <w:rFonts w:ascii="Times New Roman" w:eastAsia="Times New Roman" w:hAnsi="Times New Roman" w:cs="Times New Roman"/>
                <w:sz w:val="24"/>
                <w:szCs w:val="24"/>
                <w:lang w:val="en-US"/>
              </w:rPr>
            </w:pPr>
            <w:r w:rsidRPr="00810134">
              <w:rPr>
                <w:rFonts w:ascii="Times New Roman" w:eastAsia="Times New Roman" w:hAnsi="Times New Roman" w:cs="Times New Roman"/>
                <w:sz w:val="24"/>
                <w:szCs w:val="24"/>
                <w:lang w:val="en-US"/>
              </w:rPr>
              <w:t>Understand how to perform timing analysis to ensure that the digital design meets performance requirements. Learn how to optimize for setup time, hold time, clock skew, and signal propagation delays. Study static timing analysis (STA) and its application in ensuring the timing closure of a design.</w:t>
            </w:r>
          </w:p>
        </w:tc>
      </w:tr>
    </w:tbl>
    <w:p w:rsidR="00CE7808" w:rsidRDefault="00CE7808" w:rsidP="00CE7808">
      <w:pPr>
        <w:rPr>
          <w:rFonts w:ascii="Times New Roman" w:hAnsi="Times New Roman" w:cs="Times New Roman"/>
          <w:b/>
          <w:sz w:val="24"/>
          <w:lang w:val="en-US"/>
        </w:rPr>
      </w:pPr>
    </w:p>
    <w:p w:rsidR="002358E1" w:rsidRDefault="002358E1">
      <w:pPr>
        <w:sectPr w:rsidR="002358E1" w:rsidSect="00141E54">
          <w:headerReference w:type="default" r:id="rId9"/>
          <w:pgSz w:w="11906" w:h="16838"/>
          <w:pgMar w:top="1440" w:right="1440" w:bottom="1440" w:left="1440" w:header="708" w:footer="708" w:gutter="0"/>
          <w:cols w:space="708"/>
          <w:docGrid w:linePitch="360"/>
        </w:sectPr>
      </w:pPr>
    </w:p>
    <w:p w:rsidR="00141E54" w:rsidRDefault="00141E54"/>
    <w:sectPr w:rsidR="00141E54" w:rsidSect="00141E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FA" w:rsidRDefault="00593CFA">
      <w:pPr>
        <w:spacing w:after="0" w:line="240" w:lineRule="auto"/>
      </w:pPr>
      <w:r>
        <w:separator/>
      </w:r>
    </w:p>
  </w:endnote>
  <w:endnote w:type="continuationSeparator" w:id="0">
    <w:p w:rsidR="00593CFA" w:rsidRDefault="0059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FA" w:rsidRDefault="00593CFA">
      <w:pPr>
        <w:spacing w:after="0" w:line="240" w:lineRule="auto"/>
      </w:pPr>
      <w:r>
        <w:separator/>
      </w:r>
    </w:p>
  </w:footnote>
  <w:footnote w:type="continuationSeparator" w:id="0">
    <w:p w:rsidR="00593CFA" w:rsidRDefault="00593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D0" w:rsidRDefault="00F968D0">
    <w:pPr>
      <w:pStyle w:val="Header"/>
    </w:pPr>
    <w:r>
      <w:rPr>
        <w:noProof/>
        <w:lang w:eastAsia="en-IN"/>
      </w:rPr>
      <w:drawing>
        <wp:inline distT="0" distB="0" distL="0" distR="0" wp14:anchorId="017EBBD3" wp14:editId="75F834C3">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2EE4"/>
    <w:multiLevelType w:val="hybridMultilevel"/>
    <w:tmpl w:val="76368920"/>
    <w:lvl w:ilvl="0" w:tplc="87CAF932">
      <w:start w:val="1"/>
      <w:numFmt w:val="decimal"/>
      <w:lvlText w:val="%1."/>
      <w:lvlJc w:val="center"/>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nsid w:val="438B7085"/>
    <w:multiLevelType w:val="hybridMultilevel"/>
    <w:tmpl w:val="76368920"/>
    <w:lvl w:ilvl="0" w:tplc="87CAF9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71246"/>
    <w:multiLevelType w:val="hybridMultilevel"/>
    <w:tmpl w:val="76368920"/>
    <w:lvl w:ilvl="0" w:tplc="87CAF9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F1"/>
    <w:rsid w:val="00033F6A"/>
    <w:rsid w:val="00141E54"/>
    <w:rsid w:val="00181E88"/>
    <w:rsid w:val="001C18CD"/>
    <w:rsid w:val="002358E1"/>
    <w:rsid w:val="00280575"/>
    <w:rsid w:val="00315E3C"/>
    <w:rsid w:val="003A0639"/>
    <w:rsid w:val="003C6BFA"/>
    <w:rsid w:val="00436695"/>
    <w:rsid w:val="004961D1"/>
    <w:rsid w:val="00531FB0"/>
    <w:rsid w:val="00561923"/>
    <w:rsid w:val="00593CFA"/>
    <w:rsid w:val="005C3C40"/>
    <w:rsid w:val="005D0DCB"/>
    <w:rsid w:val="00765C35"/>
    <w:rsid w:val="00804030"/>
    <w:rsid w:val="00810134"/>
    <w:rsid w:val="008638E2"/>
    <w:rsid w:val="009144DD"/>
    <w:rsid w:val="009F1795"/>
    <w:rsid w:val="00A932F1"/>
    <w:rsid w:val="00AF2246"/>
    <w:rsid w:val="00BF487D"/>
    <w:rsid w:val="00CA1D24"/>
    <w:rsid w:val="00CE7808"/>
    <w:rsid w:val="00D1638F"/>
    <w:rsid w:val="00D67038"/>
    <w:rsid w:val="00E13D20"/>
    <w:rsid w:val="00EA0668"/>
    <w:rsid w:val="00EE0F15"/>
    <w:rsid w:val="00F968D0"/>
    <w:rsid w:val="00FC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08"/>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808"/>
    <w:rPr>
      <w:lang w:val="en-IN"/>
    </w:rPr>
  </w:style>
  <w:style w:type="paragraph" w:styleId="Footer">
    <w:name w:val="footer"/>
    <w:basedOn w:val="Normal"/>
    <w:link w:val="FooterChar"/>
    <w:uiPriority w:val="99"/>
    <w:unhideWhenUsed/>
    <w:rsid w:val="00CE7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808"/>
    <w:rPr>
      <w:lang w:val="en-IN"/>
    </w:rPr>
  </w:style>
  <w:style w:type="paragraph" w:styleId="BalloonText">
    <w:name w:val="Balloon Text"/>
    <w:basedOn w:val="Normal"/>
    <w:link w:val="BalloonTextChar"/>
    <w:uiPriority w:val="99"/>
    <w:semiHidden/>
    <w:unhideWhenUsed/>
    <w:rsid w:val="00CE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08"/>
    <w:rPr>
      <w:rFonts w:ascii="Tahoma" w:hAnsi="Tahoma" w:cs="Tahoma"/>
      <w:sz w:val="16"/>
      <w:szCs w:val="16"/>
      <w:lang w:val="en-IN"/>
    </w:rPr>
  </w:style>
  <w:style w:type="table" w:styleId="TableGrid">
    <w:name w:val="Table Grid"/>
    <w:basedOn w:val="TableNormal"/>
    <w:uiPriority w:val="59"/>
    <w:rsid w:val="00CE780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8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08"/>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808"/>
    <w:rPr>
      <w:lang w:val="en-IN"/>
    </w:rPr>
  </w:style>
  <w:style w:type="paragraph" w:styleId="Footer">
    <w:name w:val="footer"/>
    <w:basedOn w:val="Normal"/>
    <w:link w:val="FooterChar"/>
    <w:uiPriority w:val="99"/>
    <w:unhideWhenUsed/>
    <w:rsid w:val="00CE7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808"/>
    <w:rPr>
      <w:lang w:val="en-IN"/>
    </w:rPr>
  </w:style>
  <w:style w:type="paragraph" w:styleId="BalloonText">
    <w:name w:val="Balloon Text"/>
    <w:basedOn w:val="Normal"/>
    <w:link w:val="BalloonTextChar"/>
    <w:uiPriority w:val="99"/>
    <w:semiHidden/>
    <w:unhideWhenUsed/>
    <w:rsid w:val="00CE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08"/>
    <w:rPr>
      <w:rFonts w:ascii="Tahoma" w:hAnsi="Tahoma" w:cs="Tahoma"/>
      <w:sz w:val="16"/>
      <w:szCs w:val="16"/>
      <w:lang w:val="en-IN"/>
    </w:rPr>
  </w:style>
  <w:style w:type="table" w:styleId="TableGrid">
    <w:name w:val="Table Grid"/>
    <w:basedOn w:val="TableNormal"/>
    <w:uiPriority w:val="59"/>
    <w:rsid w:val="00CE780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2100">
      <w:bodyDiv w:val="1"/>
      <w:marLeft w:val="0"/>
      <w:marRight w:val="0"/>
      <w:marTop w:val="0"/>
      <w:marBottom w:val="0"/>
      <w:divBdr>
        <w:top w:val="none" w:sz="0" w:space="0" w:color="auto"/>
        <w:left w:val="none" w:sz="0" w:space="0" w:color="auto"/>
        <w:bottom w:val="none" w:sz="0" w:space="0" w:color="auto"/>
        <w:right w:val="none" w:sz="0" w:space="0" w:color="auto"/>
      </w:divBdr>
    </w:div>
    <w:div w:id="1301688435">
      <w:bodyDiv w:val="1"/>
      <w:marLeft w:val="0"/>
      <w:marRight w:val="0"/>
      <w:marTop w:val="0"/>
      <w:marBottom w:val="0"/>
      <w:divBdr>
        <w:top w:val="none" w:sz="0" w:space="0" w:color="auto"/>
        <w:left w:val="none" w:sz="0" w:space="0" w:color="auto"/>
        <w:bottom w:val="none" w:sz="0" w:space="0" w:color="auto"/>
        <w:right w:val="none" w:sz="0" w:space="0" w:color="auto"/>
      </w:divBdr>
    </w:div>
    <w:div w:id="1557467501">
      <w:bodyDiv w:val="1"/>
      <w:marLeft w:val="0"/>
      <w:marRight w:val="0"/>
      <w:marTop w:val="0"/>
      <w:marBottom w:val="0"/>
      <w:divBdr>
        <w:top w:val="none" w:sz="0" w:space="0" w:color="auto"/>
        <w:left w:val="none" w:sz="0" w:space="0" w:color="auto"/>
        <w:bottom w:val="none" w:sz="0" w:space="0" w:color="auto"/>
        <w:right w:val="none" w:sz="0" w:space="0" w:color="auto"/>
      </w:divBdr>
    </w:div>
    <w:div w:id="16776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89C7-5B10-44FB-AAF3-F9B2483C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SJJTU</dc:creator>
  <cp:lastModifiedBy>ismail - [2010]</cp:lastModifiedBy>
  <cp:revision>3</cp:revision>
  <dcterms:created xsi:type="dcterms:W3CDTF">2025-02-03T10:51:00Z</dcterms:created>
  <dcterms:modified xsi:type="dcterms:W3CDTF">2025-02-07T13:12:00Z</dcterms:modified>
</cp:coreProperties>
</file>